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4563"/>
        <w:gridCol w:w="4785"/>
      </w:tblGrid>
      <w:tr w:rsidR="000C32BF">
        <w:tc>
          <w:tcPr>
            <w:tcW w:w="4563" w:type="dxa"/>
          </w:tcPr>
          <w:p w:rsidR="000C32BF" w:rsidRPr="007876FF" w:rsidRDefault="000C32BF">
            <w:pPr>
              <w:rPr>
                <w:rFonts w:ascii="PMingLiU" w:hAnsi="PMingLiU"/>
              </w:rPr>
            </w:pPr>
            <w:r w:rsidRPr="007876FF">
              <w:rPr>
                <w:rFonts w:ascii="PMingLiU" w:hAnsi="PMingLiU"/>
              </w:rPr>
              <w:t xml:space="preserve">由: </w:t>
            </w:r>
            <w:r w:rsidRPr="007876FF">
              <w:rPr>
                <w:rFonts w:ascii="PMingLiU" w:hAnsi="PMingLiU" w:hint="eastAsia"/>
              </w:rPr>
              <w:t>成人訓練科</w:t>
            </w:r>
            <w:r w:rsidRPr="007876FF">
              <w:rPr>
                <w:rFonts w:ascii="PMingLiU" w:hAnsi="PMingLiU" w:hint="eastAsia"/>
                <w:kern w:val="0"/>
              </w:rPr>
              <w:t>主管</w:t>
            </w:r>
          </w:p>
        </w:tc>
        <w:tc>
          <w:tcPr>
            <w:tcW w:w="4785" w:type="dxa"/>
          </w:tcPr>
          <w:p w:rsidR="000C32BF" w:rsidRPr="007876FF" w:rsidRDefault="000C32BF" w:rsidP="007876FF">
            <w:pPr>
              <w:ind w:left="646" w:hangingChars="269" w:hanging="646"/>
              <w:rPr>
                <w:rFonts w:ascii="PMingLiU" w:hAnsi="PMingLiU"/>
              </w:rPr>
            </w:pPr>
            <w:r w:rsidRPr="007876FF">
              <w:rPr>
                <w:rFonts w:ascii="PMingLiU" w:hAnsi="PMingLiU" w:hint="eastAsia"/>
              </w:rPr>
              <w:t>至</w:t>
            </w:r>
            <w:r w:rsidRPr="007876FF">
              <w:rPr>
                <w:rFonts w:ascii="PMingLiU" w:hAnsi="PMingLiU"/>
              </w:rPr>
              <w:t xml:space="preserve">: </w:t>
            </w:r>
            <w:r w:rsidRPr="007876FF">
              <w:rPr>
                <w:rFonts w:ascii="PMingLiU" w:hAnsi="PMingLiU" w:hint="eastAsia"/>
              </w:rPr>
              <w:t>各單位主管</w:t>
            </w:r>
          </w:p>
        </w:tc>
      </w:tr>
      <w:tr w:rsidR="000C32BF">
        <w:tc>
          <w:tcPr>
            <w:tcW w:w="4563" w:type="dxa"/>
          </w:tcPr>
          <w:p w:rsidR="000C32BF" w:rsidRPr="007876FF" w:rsidRDefault="000C32BF">
            <w:pPr>
              <w:rPr>
                <w:rFonts w:ascii="PMingLiU" w:hAnsi="PMingLiU"/>
              </w:rPr>
            </w:pPr>
            <w:r w:rsidRPr="007876FF">
              <w:rPr>
                <w:rFonts w:ascii="PMingLiU" w:hAnsi="PMingLiU"/>
              </w:rPr>
              <w:t>日期:</w:t>
            </w:r>
            <w:r w:rsidRPr="007876FF">
              <w:rPr>
                <w:rFonts w:ascii="PMingLiU" w:hAnsi="PMingLiU" w:hint="eastAsia"/>
              </w:rPr>
              <w:t xml:space="preserve"> 二零一四年</w:t>
            </w:r>
            <w:r w:rsidR="008C456D">
              <w:rPr>
                <w:rFonts w:ascii="PMingLiU" w:hAnsi="PMingLiU" w:hint="eastAsia"/>
              </w:rPr>
              <w:t>九</w:t>
            </w:r>
            <w:r w:rsidRPr="007876FF">
              <w:rPr>
                <w:rFonts w:ascii="PMingLiU" w:hAnsi="PMingLiU" w:hint="eastAsia"/>
              </w:rPr>
              <w:t>月</w:t>
            </w:r>
            <w:r w:rsidR="008C456D">
              <w:rPr>
                <w:rFonts w:ascii="PMingLiU" w:hAnsi="PMingLiU" w:hint="eastAsia"/>
              </w:rPr>
              <w:t>二十</w:t>
            </w:r>
            <w:r w:rsidR="00751B1F" w:rsidRPr="00751B1F">
              <w:rPr>
                <w:rFonts w:ascii="PMingLiU" w:hAnsi="PMingLiU" w:hint="cs"/>
              </w:rPr>
              <w:t>五</w:t>
            </w:r>
            <w:r w:rsidRPr="007876FF">
              <w:rPr>
                <w:rFonts w:ascii="PMingLiU" w:hAnsi="PMingLiU" w:hint="eastAsia"/>
              </w:rPr>
              <w:t>日</w:t>
            </w:r>
          </w:p>
        </w:tc>
        <w:tc>
          <w:tcPr>
            <w:tcW w:w="4785" w:type="dxa"/>
          </w:tcPr>
          <w:p w:rsidR="00FF55D3" w:rsidRPr="007876FF" w:rsidRDefault="000C32BF">
            <w:pPr>
              <w:rPr>
                <w:rFonts w:ascii="PMingLiU" w:hAnsi="PMingLiU"/>
              </w:rPr>
            </w:pPr>
            <w:r w:rsidRPr="007876FF">
              <w:rPr>
                <w:rFonts w:ascii="PMingLiU" w:hAnsi="PMingLiU" w:hint="eastAsia"/>
              </w:rPr>
              <w:t>副本</w:t>
            </w:r>
            <w:r w:rsidRPr="007876FF">
              <w:rPr>
                <w:rFonts w:ascii="PMingLiU" w:hAnsi="PMingLiU"/>
              </w:rPr>
              <w:t xml:space="preserve">: </w:t>
            </w:r>
            <w:r w:rsidRPr="007876FF">
              <w:rPr>
                <w:rFonts w:ascii="PMingLiU" w:hAnsi="PMingLiU" w:hint="eastAsia"/>
              </w:rPr>
              <w:t>副司令(訓練)、 訓練部主管</w:t>
            </w:r>
          </w:p>
          <w:p w:rsidR="000C32BF" w:rsidRPr="007876FF" w:rsidRDefault="000C32BF">
            <w:pPr>
              <w:rPr>
                <w:rFonts w:ascii="PMingLiU" w:hAnsi="PMingLiU"/>
              </w:rPr>
            </w:pPr>
            <w:r w:rsidRPr="007876FF">
              <w:rPr>
                <w:rFonts w:ascii="PMingLiU" w:hAnsi="PMingLiU" w:hint="eastAsia"/>
              </w:rPr>
              <w:t>及</w:t>
            </w:r>
            <w:r w:rsidR="00FF55D3" w:rsidRPr="007876FF">
              <w:rPr>
                <w:rFonts w:ascii="PMingLiU" w:hAnsi="PMingLiU" w:hint="eastAsia"/>
              </w:rPr>
              <w:t xml:space="preserve"> </w:t>
            </w:r>
            <w:proofErr w:type="gramStart"/>
            <w:r w:rsidRPr="007876FF">
              <w:rPr>
                <w:rFonts w:ascii="PMingLiU" w:hAnsi="PMingLiU" w:hint="eastAsia"/>
              </w:rPr>
              <w:t>訓練部副主管</w:t>
            </w:r>
            <w:proofErr w:type="gramEnd"/>
            <w:r w:rsidRPr="007876FF">
              <w:rPr>
                <w:rFonts w:ascii="PMingLiU" w:hAnsi="PMingLiU" w:hint="eastAsia"/>
              </w:rPr>
              <w:t>(II)</w:t>
            </w:r>
          </w:p>
        </w:tc>
      </w:tr>
    </w:tbl>
    <w:p w:rsidR="000C32BF" w:rsidRDefault="000C32BF">
      <w:pPr>
        <w:adjustRightInd w:val="0"/>
        <w:snapToGrid w:val="0"/>
        <w:spacing w:line="440" w:lineRule="exact"/>
        <w:rPr>
          <w:rFonts w:ascii="Times New Roman" w:hAnsi="Times New Roman"/>
          <w:u w:val="single"/>
        </w:rPr>
      </w:pPr>
    </w:p>
    <w:p w:rsidR="000C32BF" w:rsidRPr="006A0081" w:rsidRDefault="000C32BF" w:rsidP="002965BD">
      <w:pPr>
        <w:adjustRightInd w:val="0"/>
        <w:snapToGrid w:val="0"/>
        <w:jc w:val="center"/>
        <w:rPr>
          <w:rFonts w:ascii="PMingLiU" w:hAnsi="PMingLiU"/>
          <w:b/>
          <w:sz w:val="32"/>
          <w:szCs w:val="32"/>
          <w:u w:val="single"/>
        </w:rPr>
      </w:pPr>
      <w:r w:rsidRPr="006A0081">
        <w:rPr>
          <w:rFonts w:ascii="PMingLiU" w:hAnsi="PMingLiU" w:hint="eastAsia"/>
          <w:b/>
          <w:sz w:val="32"/>
          <w:szCs w:val="32"/>
          <w:u w:val="single"/>
        </w:rPr>
        <w:t>專業發展系列(</w:t>
      </w:r>
      <w:r w:rsidR="002965BD" w:rsidRPr="006A0081">
        <w:rPr>
          <w:rFonts w:ascii="PMingLiU" w:hAnsi="PMingLiU" w:hint="eastAsia"/>
          <w:b/>
          <w:sz w:val="32"/>
          <w:szCs w:val="32"/>
          <w:u w:val="single"/>
        </w:rPr>
        <w:t>十</w:t>
      </w:r>
      <w:r w:rsidR="002F48E6">
        <w:rPr>
          <w:rFonts w:ascii="PMingLiU" w:hAnsi="PMingLiU" w:hint="eastAsia"/>
          <w:b/>
          <w:sz w:val="32"/>
          <w:szCs w:val="32"/>
          <w:u w:val="single"/>
        </w:rPr>
        <w:t>二</w:t>
      </w:r>
      <w:r w:rsidRPr="006A0081">
        <w:rPr>
          <w:rFonts w:ascii="PMingLiU" w:hAnsi="PMingLiU" w:hint="eastAsia"/>
          <w:b/>
          <w:sz w:val="32"/>
          <w:szCs w:val="32"/>
          <w:u w:val="single"/>
        </w:rPr>
        <w:t>月號)</w:t>
      </w:r>
      <w:r w:rsidR="006A0081" w:rsidRPr="006A0081">
        <w:rPr>
          <w:rFonts w:hint="eastAsia"/>
          <w:b/>
          <w:sz w:val="32"/>
          <w:szCs w:val="32"/>
          <w:u w:val="single"/>
        </w:rPr>
        <w:t xml:space="preserve"> </w:t>
      </w:r>
      <w:r w:rsidR="006A0081" w:rsidRPr="006A0081">
        <w:rPr>
          <w:rFonts w:ascii="PMingLiU" w:hAnsi="PMingLiU" w:hint="eastAsia"/>
          <w:b/>
          <w:sz w:val="32"/>
          <w:szCs w:val="32"/>
          <w:u w:val="single"/>
        </w:rPr>
        <w:t>：</w:t>
      </w:r>
      <w:r w:rsidR="008F0FA9" w:rsidRPr="006A0081">
        <w:rPr>
          <w:rFonts w:ascii="PMingLiU" w:hAnsi="PMingLiU" w:hint="eastAsia"/>
          <w:b/>
          <w:sz w:val="32"/>
          <w:szCs w:val="32"/>
          <w:u w:val="single"/>
        </w:rPr>
        <w:t xml:space="preserve"> </w:t>
      </w:r>
      <w:r w:rsidR="00D504BB">
        <w:rPr>
          <w:rFonts w:ascii="PMingLiU" w:hAnsi="PMingLiU" w:hint="eastAsia"/>
          <w:b/>
          <w:sz w:val="32"/>
          <w:szCs w:val="32"/>
          <w:u w:val="single"/>
        </w:rPr>
        <w:t>制服團體中的青少年教育</w:t>
      </w:r>
      <w:r w:rsidRPr="006A0081">
        <w:rPr>
          <w:rFonts w:ascii="PMingLiU" w:hAnsi="PMingLiU"/>
          <w:b/>
          <w:sz w:val="32"/>
          <w:szCs w:val="32"/>
          <w:u w:val="single"/>
        </w:rPr>
        <w:br/>
      </w:r>
    </w:p>
    <w:p w:rsidR="000C32BF" w:rsidRPr="00D85D0E" w:rsidRDefault="00D85D0E" w:rsidP="008F0FA9">
      <w:pPr>
        <w:spacing w:line="360" w:lineRule="exact"/>
        <w:ind w:firstLine="720"/>
        <w:jc w:val="both"/>
        <w:rPr>
          <w:rFonts w:ascii="PMingLiU" w:hAnsi="PMingLiU"/>
        </w:rPr>
      </w:pPr>
      <w:r w:rsidRPr="00D85D0E">
        <w:rPr>
          <w:rFonts w:ascii="PMingLiU" w:hAnsi="PMingLiU" w:hint="eastAsia"/>
        </w:rPr>
        <w:t>成人訓練科之「持續訓練組」</w:t>
      </w:r>
      <w:r w:rsidR="000C32BF" w:rsidRPr="00D85D0E">
        <w:rPr>
          <w:rFonts w:ascii="PMingLiU" w:hAnsi="PMingLiU" w:hint="eastAsia"/>
        </w:rPr>
        <w:t>旨在為圑內各</w:t>
      </w:r>
      <w:r w:rsidR="00CB630F" w:rsidRPr="00D85D0E">
        <w:rPr>
          <w:rFonts w:ascii="PMingLiU" w:hAnsi="PMingLiU" w:hint="eastAsia"/>
        </w:rPr>
        <w:t>圑</w:t>
      </w:r>
      <w:r w:rsidR="000C32BF" w:rsidRPr="00D85D0E">
        <w:rPr>
          <w:rFonts w:ascii="PMingLiU" w:hAnsi="PMingLiU" w:hint="eastAsia"/>
        </w:rPr>
        <w:t>員提供全面性的</w:t>
      </w:r>
      <w:r w:rsidR="009A5601" w:rsidRPr="00D85D0E">
        <w:rPr>
          <w:rFonts w:ascii="PMingLiU" w:hAnsi="PMingLiU" w:hint="eastAsia"/>
        </w:rPr>
        <w:t>持續</w:t>
      </w:r>
      <w:r w:rsidR="000C32BF" w:rsidRPr="00D85D0E">
        <w:rPr>
          <w:rFonts w:ascii="PMingLiU" w:hAnsi="PMingLiU" w:hint="eastAsia"/>
        </w:rPr>
        <w:t>教育及培訓</w:t>
      </w:r>
      <w:r w:rsidR="00FF2B1E" w:rsidRPr="00D85D0E">
        <w:rPr>
          <w:rFonts w:ascii="PMingLiU" w:hAnsi="PMingLiU" w:hint="eastAsia"/>
        </w:rPr>
        <w:t>，</w:t>
      </w:r>
      <w:r w:rsidR="000C32BF" w:rsidRPr="00D85D0E">
        <w:rPr>
          <w:rFonts w:ascii="PMingLiU" w:hAnsi="PMingLiU" w:hint="eastAsia"/>
        </w:rPr>
        <w:t>從而提升</w:t>
      </w:r>
      <w:r w:rsidR="00CB630F" w:rsidRPr="00D85D0E">
        <w:rPr>
          <w:rFonts w:ascii="PMingLiU" w:hAnsi="PMingLiU" w:hint="eastAsia"/>
        </w:rPr>
        <w:t>圑員在不同崗位上</w:t>
      </w:r>
      <w:r w:rsidR="000C32BF" w:rsidRPr="00D85D0E">
        <w:rPr>
          <w:rFonts w:ascii="PMingLiU" w:hAnsi="PMingLiU" w:hint="eastAsia"/>
        </w:rPr>
        <w:t>的領導</w:t>
      </w:r>
      <w:r w:rsidR="00CB630F" w:rsidRPr="00D85D0E">
        <w:rPr>
          <w:rFonts w:ascii="PMingLiU" w:hAnsi="PMingLiU" w:hint="eastAsia"/>
        </w:rPr>
        <w:t>、</w:t>
      </w:r>
      <w:r w:rsidR="000C32BF" w:rsidRPr="00D85D0E">
        <w:rPr>
          <w:rFonts w:ascii="PMingLiU" w:hAnsi="PMingLiU" w:hint="eastAsia"/>
        </w:rPr>
        <w:t>溝通及效率</w:t>
      </w:r>
      <w:r w:rsidR="00CB630F" w:rsidRPr="00D85D0E">
        <w:rPr>
          <w:rFonts w:ascii="PMingLiU" w:hAnsi="PMingLiU" w:hint="eastAsia"/>
        </w:rPr>
        <w:t>管理的能力</w:t>
      </w:r>
      <w:r w:rsidR="000C32BF" w:rsidRPr="00D85D0E">
        <w:rPr>
          <w:rFonts w:ascii="PMingLiU" w:hAnsi="PMingLiU" w:hint="eastAsia"/>
        </w:rPr>
        <w:t>。</w:t>
      </w:r>
    </w:p>
    <w:p w:rsidR="008F0FA9" w:rsidRPr="00D85D0E" w:rsidRDefault="008F0FA9" w:rsidP="008F0FA9">
      <w:pPr>
        <w:spacing w:line="360" w:lineRule="exact"/>
        <w:jc w:val="both"/>
        <w:rPr>
          <w:rFonts w:ascii="PMingLiU" w:hAnsi="PMingLiU"/>
        </w:rPr>
      </w:pPr>
    </w:p>
    <w:p w:rsidR="006B66F3" w:rsidRDefault="000C32BF" w:rsidP="00D504BB">
      <w:pPr>
        <w:spacing w:line="360" w:lineRule="exact"/>
        <w:jc w:val="both"/>
        <w:rPr>
          <w:rFonts w:ascii="PMingLiU" w:hAnsi="PMingLiU"/>
        </w:rPr>
      </w:pPr>
      <w:r w:rsidRPr="00D85D0E">
        <w:rPr>
          <w:rFonts w:ascii="PMingLiU" w:hAnsi="PMingLiU" w:hint="eastAsia"/>
        </w:rPr>
        <w:tab/>
      </w:r>
      <w:proofErr w:type="gramStart"/>
      <w:r w:rsidR="00D85D0E" w:rsidRPr="00D85D0E">
        <w:rPr>
          <w:rFonts w:ascii="PMingLiU" w:hAnsi="PMingLiU" w:hint="eastAsia"/>
        </w:rPr>
        <w:t>我們</w:t>
      </w:r>
      <w:r w:rsidRPr="00D85D0E">
        <w:rPr>
          <w:rFonts w:ascii="PMingLiU" w:hAnsi="PMingLiU" w:hint="eastAsia"/>
        </w:rPr>
        <w:t>誠邀各</w:t>
      </w:r>
      <w:proofErr w:type="gramEnd"/>
      <w:r w:rsidR="00CB630F" w:rsidRPr="00D85D0E">
        <w:rPr>
          <w:rFonts w:ascii="PMingLiU" w:hAnsi="PMingLiU" w:hint="eastAsia"/>
        </w:rPr>
        <w:t>成年圑員</w:t>
      </w:r>
      <w:r w:rsidRPr="00D85D0E">
        <w:rPr>
          <w:rFonts w:ascii="PMingLiU" w:hAnsi="PMingLiU" w:hint="eastAsia"/>
        </w:rPr>
        <w:t>參與本期的進修課程。我們很榮幸邀請了</w:t>
      </w:r>
      <w:r w:rsidR="002F48E6">
        <w:rPr>
          <w:rFonts w:hint="eastAsia"/>
        </w:rPr>
        <w:t>譚超雄先生</w:t>
      </w:r>
      <w:r w:rsidR="006A0081" w:rsidRPr="006A0081">
        <w:rPr>
          <w:rFonts w:ascii="PMingLiU" w:hAnsi="PMingLiU" w:hint="eastAsia"/>
        </w:rPr>
        <w:t>，</w:t>
      </w:r>
      <w:r w:rsidRPr="00D85D0E">
        <w:rPr>
          <w:rFonts w:ascii="PMingLiU" w:hAnsi="PMingLiU" w:hint="eastAsia"/>
        </w:rPr>
        <w:t>主講</w:t>
      </w:r>
      <w:r w:rsidR="006A0081" w:rsidRPr="006A0081">
        <w:rPr>
          <w:rFonts w:ascii="PMingLiU" w:hAnsi="PMingLiU" w:hint="eastAsia"/>
        </w:rPr>
        <w:t>有</w:t>
      </w:r>
      <w:r w:rsidRPr="00D85D0E">
        <w:rPr>
          <w:rFonts w:ascii="PMingLiU" w:hAnsi="PMingLiU" w:hint="eastAsia"/>
        </w:rPr>
        <w:t>關於</w:t>
      </w:r>
      <w:r w:rsidR="00D504BB">
        <w:rPr>
          <w:rFonts w:ascii="PMingLiU" w:hAnsi="PMingLiU" w:hint="eastAsia"/>
        </w:rPr>
        <w:t>制服團體中的青少年教育</w:t>
      </w:r>
      <w:r w:rsidRPr="00D85D0E">
        <w:rPr>
          <w:rFonts w:ascii="PMingLiU" w:hAnsi="PMingLiU" w:hint="eastAsia"/>
        </w:rPr>
        <w:t>。</w:t>
      </w:r>
      <w:r w:rsidR="002F48E6" w:rsidRPr="002F48E6">
        <w:rPr>
          <w:rFonts w:ascii="PMingLiU" w:hAnsi="PMingLiU" w:hint="eastAsia"/>
        </w:rPr>
        <w:t>譚先生</w:t>
      </w:r>
      <w:r w:rsidR="00BC1181">
        <w:rPr>
          <w:rFonts w:ascii="PMingLiU" w:hAnsi="PMingLiU" w:hint="eastAsia"/>
        </w:rPr>
        <w:t>為</w:t>
      </w:r>
      <w:r w:rsidR="002F48E6">
        <w:rPr>
          <w:rFonts w:ascii="PMingLiU" w:hAnsi="PMingLiU" w:hint="eastAsia"/>
        </w:rPr>
        <w:t>資深社工</w:t>
      </w:r>
      <w:r w:rsidR="00751B1F" w:rsidRPr="00D85D0E">
        <w:rPr>
          <w:rFonts w:ascii="PMingLiU" w:hAnsi="PMingLiU" w:hint="eastAsia"/>
        </w:rPr>
        <w:t>，</w:t>
      </w:r>
      <w:r w:rsidR="002F48E6">
        <w:rPr>
          <w:rFonts w:ascii="PMingLiU" w:hAnsi="PMingLiU" w:hint="eastAsia"/>
        </w:rPr>
        <w:t>擁有青少年</w:t>
      </w:r>
      <w:r w:rsidR="00D504BB">
        <w:rPr>
          <w:rFonts w:ascii="PMingLiU" w:hAnsi="PMingLiU" w:hint="eastAsia"/>
        </w:rPr>
        <w:t>義工</w:t>
      </w:r>
      <w:r w:rsidR="002F48E6">
        <w:rPr>
          <w:rFonts w:ascii="PMingLiU" w:hAnsi="PMingLiU" w:hint="eastAsia"/>
        </w:rPr>
        <w:t>輔導</w:t>
      </w:r>
      <w:r w:rsidR="00751B1F">
        <w:rPr>
          <w:rFonts w:ascii="PMingLiU" w:hAnsi="PMingLiU" w:hint="eastAsia"/>
        </w:rPr>
        <w:t>工作的豐富</w:t>
      </w:r>
      <w:r w:rsidR="002F48E6">
        <w:rPr>
          <w:rFonts w:ascii="PMingLiU" w:hAnsi="PMingLiU" w:hint="eastAsia"/>
        </w:rPr>
        <w:t>經驗</w:t>
      </w:r>
      <w:r w:rsidR="00BC1181" w:rsidRPr="006A0081">
        <w:rPr>
          <w:rFonts w:ascii="PMingLiU" w:hAnsi="PMingLiU" w:hint="eastAsia"/>
        </w:rPr>
        <w:t>。</w:t>
      </w:r>
      <w:r w:rsidRPr="00D85D0E">
        <w:rPr>
          <w:rFonts w:ascii="PMingLiU" w:hAnsi="PMingLiU" w:hint="eastAsia"/>
        </w:rPr>
        <w:t>是次講座</w:t>
      </w:r>
      <w:r w:rsidR="002F48E6">
        <w:rPr>
          <w:rFonts w:ascii="PMingLiU" w:hAnsi="PMingLiU" w:hint="eastAsia"/>
        </w:rPr>
        <w:t>會討論如何利用制服團隊的特質去推行青少年教育及訓練</w:t>
      </w:r>
      <w:r w:rsidR="00751B1F" w:rsidRPr="00D85D0E">
        <w:rPr>
          <w:rFonts w:ascii="PMingLiU" w:hAnsi="PMingLiU" w:hint="eastAsia"/>
        </w:rPr>
        <w:t>，</w:t>
      </w:r>
      <w:r w:rsidR="00751B1F" w:rsidRPr="00751B1F">
        <w:rPr>
          <w:rFonts w:ascii="PMingLiU" w:hAnsi="PMingLiU" w:hint="cs"/>
        </w:rPr>
        <w:t>及</w:t>
      </w:r>
      <w:r w:rsidR="00751B1F">
        <w:rPr>
          <w:rFonts w:ascii="PMingLiU" w:hAnsi="PMingLiU" w:hint="eastAsia"/>
        </w:rPr>
        <w:t>如何</w:t>
      </w:r>
      <w:r w:rsidR="00D504BB">
        <w:rPr>
          <w:rFonts w:ascii="PMingLiU" w:hAnsi="PMingLiU" w:hint="eastAsia"/>
        </w:rPr>
        <w:t>讓青少年透過參與制服團體學習與人相處</w:t>
      </w:r>
      <w:r w:rsidR="00751B1F" w:rsidRPr="00751B1F">
        <w:rPr>
          <w:rFonts w:ascii="PMingLiU" w:hAnsi="PMingLiU" w:hint="cs"/>
        </w:rPr>
        <w:t>和</w:t>
      </w:r>
      <w:r w:rsidR="00D504BB">
        <w:rPr>
          <w:rFonts w:ascii="PMingLiU" w:hAnsi="PMingLiU" w:hint="eastAsia"/>
        </w:rPr>
        <w:t>合作</w:t>
      </w:r>
      <w:r w:rsidR="001C0C42">
        <w:rPr>
          <w:rFonts w:ascii="PMingLiU" w:hAnsi="PMingLiU" w:hint="eastAsia"/>
        </w:rPr>
        <w:t>。</w:t>
      </w:r>
    </w:p>
    <w:p w:rsidR="008F0FA9" w:rsidRPr="00B07C7F" w:rsidRDefault="008F0FA9" w:rsidP="008F0FA9">
      <w:pPr>
        <w:spacing w:line="360" w:lineRule="exact"/>
      </w:pPr>
    </w:p>
    <w:p w:rsidR="008F0FA9" w:rsidRPr="00D85D0E" w:rsidRDefault="00F05DB8" w:rsidP="008F0FA9">
      <w:pPr>
        <w:spacing w:line="360" w:lineRule="exact"/>
        <w:rPr>
          <w:rFonts w:ascii="PMingLiU" w:hAnsi="PMingLiU"/>
          <w:b/>
        </w:rPr>
      </w:pPr>
      <w:r w:rsidRPr="00D85D0E">
        <w:rPr>
          <w:rFonts w:ascii="PMingLiU" w:hAnsi="PMingLiU" w:hint="eastAsia"/>
          <w:b/>
        </w:rPr>
        <w:t>講座</w:t>
      </w:r>
      <w:r w:rsidR="000C32BF" w:rsidRPr="00D85D0E">
        <w:rPr>
          <w:rFonts w:ascii="PMingLiU" w:hAnsi="PMingLiU" w:hint="eastAsia"/>
          <w:b/>
        </w:rPr>
        <w:t xml:space="preserve">詳情如下: </w:t>
      </w:r>
    </w:p>
    <w:p w:rsidR="000C32BF" w:rsidRPr="00D85D0E" w:rsidRDefault="000C32BF" w:rsidP="008F0FA9">
      <w:pPr>
        <w:spacing w:line="360" w:lineRule="exact"/>
        <w:rPr>
          <w:rFonts w:ascii="PMingLiU" w:hAnsi="PMingLiU"/>
        </w:rPr>
      </w:pPr>
      <w:r w:rsidRPr="00D85D0E">
        <w:rPr>
          <w:rFonts w:ascii="PMingLiU" w:hAnsi="PMingLiU" w:hint="eastAsia"/>
          <w:b/>
        </w:rPr>
        <w:t>日期</w:t>
      </w:r>
      <w:r w:rsidRPr="00D85D0E">
        <w:rPr>
          <w:rFonts w:ascii="PMingLiU" w:hAnsi="PMingLiU"/>
          <w:b/>
        </w:rPr>
        <w:t>:</w:t>
      </w:r>
      <w:r w:rsidRPr="00D85D0E">
        <w:rPr>
          <w:rFonts w:ascii="PMingLiU" w:hAnsi="PMingLiU"/>
          <w:b/>
        </w:rPr>
        <w:tab/>
      </w:r>
      <w:r w:rsidR="00F05DB8" w:rsidRPr="00D85D0E">
        <w:rPr>
          <w:rFonts w:ascii="PMingLiU" w:hAnsi="PMingLiU" w:hint="eastAsia"/>
        </w:rPr>
        <w:tab/>
      </w:r>
      <w:r w:rsidR="006B66F3">
        <w:rPr>
          <w:rFonts w:ascii="PMingLiU" w:hAnsi="PMingLiU" w:hint="eastAsia"/>
        </w:rPr>
        <w:t>十</w:t>
      </w:r>
      <w:r w:rsidR="002F48E6">
        <w:rPr>
          <w:rFonts w:ascii="PMingLiU" w:hAnsi="PMingLiU" w:hint="eastAsia"/>
        </w:rPr>
        <w:t>二</w:t>
      </w:r>
      <w:r w:rsidRPr="00D85D0E">
        <w:rPr>
          <w:rFonts w:ascii="PMingLiU" w:hAnsi="PMingLiU" w:hint="eastAsia"/>
        </w:rPr>
        <w:t>月</w:t>
      </w:r>
      <w:r w:rsidR="002F48E6">
        <w:rPr>
          <w:rFonts w:ascii="PMingLiU" w:hAnsi="PMingLiU" w:hint="eastAsia"/>
        </w:rPr>
        <w:t>七</w:t>
      </w:r>
      <w:r w:rsidRPr="00D85D0E">
        <w:rPr>
          <w:rFonts w:ascii="PMingLiU" w:hAnsi="PMingLiU" w:hint="eastAsia"/>
        </w:rPr>
        <w:t xml:space="preserve">日(星期日) </w:t>
      </w:r>
    </w:p>
    <w:p w:rsidR="000C32BF" w:rsidRPr="00D85D0E" w:rsidRDefault="000C32BF" w:rsidP="008F0FA9">
      <w:pPr>
        <w:spacing w:line="360" w:lineRule="exact"/>
        <w:rPr>
          <w:rFonts w:ascii="PMingLiU" w:hAnsi="PMingLiU"/>
        </w:rPr>
      </w:pPr>
      <w:r w:rsidRPr="00D85D0E">
        <w:rPr>
          <w:rFonts w:ascii="PMingLiU" w:hAnsi="PMingLiU" w:hint="eastAsia"/>
          <w:b/>
        </w:rPr>
        <w:t>時間</w:t>
      </w:r>
      <w:r w:rsidRPr="00D85D0E">
        <w:rPr>
          <w:rFonts w:ascii="PMingLiU" w:hAnsi="PMingLiU"/>
          <w:b/>
        </w:rPr>
        <w:t>:</w:t>
      </w:r>
      <w:r w:rsidRPr="00D85D0E">
        <w:rPr>
          <w:rFonts w:ascii="PMingLiU" w:hAnsi="PMingLiU"/>
          <w:b/>
        </w:rPr>
        <w:tab/>
      </w:r>
      <w:r w:rsidRPr="00D85D0E">
        <w:rPr>
          <w:rFonts w:ascii="PMingLiU" w:hAnsi="PMingLiU"/>
        </w:rPr>
        <w:tab/>
      </w:r>
      <w:r w:rsidRPr="00D85D0E">
        <w:rPr>
          <w:rFonts w:ascii="PMingLiU" w:hAnsi="PMingLiU" w:hint="eastAsia"/>
        </w:rPr>
        <w:t>下午三時至</w:t>
      </w:r>
      <w:r w:rsidR="006B66F3">
        <w:rPr>
          <w:rFonts w:ascii="PMingLiU" w:hAnsi="PMingLiU" w:hint="eastAsia"/>
        </w:rPr>
        <w:t>五</w:t>
      </w:r>
      <w:r w:rsidRPr="00D85D0E">
        <w:rPr>
          <w:rFonts w:ascii="PMingLiU" w:hAnsi="PMingLiU" w:hint="eastAsia"/>
        </w:rPr>
        <w:t>時</w:t>
      </w:r>
      <w:r w:rsidR="002F48E6">
        <w:rPr>
          <w:rFonts w:ascii="PMingLiU" w:hAnsi="PMingLiU" w:hint="eastAsia"/>
        </w:rPr>
        <w:t>三十分</w:t>
      </w:r>
    </w:p>
    <w:p w:rsidR="000C32BF" w:rsidRPr="00D85D0E" w:rsidRDefault="000C32BF" w:rsidP="008F0FA9">
      <w:pPr>
        <w:spacing w:line="360" w:lineRule="exact"/>
        <w:rPr>
          <w:rFonts w:ascii="PMingLiU" w:hAnsi="PMingLiU"/>
        </w:rPr>
      </w:pPr>
      <w:r w:rsidRPr="00D85D0E">
        <w:rPr>
          <w:rFonts w:ascii="PMingLiU" w:hAnsi="PMingLiU"/>
          <w:b/>
        </w:rPr>
        <w:t>地點:</w:t>
      </w:r>
      <w:r w:rsidRPr="00D85D0E">
        <w:rPr>
          <w:rFonts w:ascii="PMingLiU" w:hAnsi="PMingLiU"/>
        </w:rPr>
        <w:t xml:space="preserve">       </w:t>
      </w:r>
      <w:r w:rsidRPr="00D85D0E">
        <w:rPr>
          <w:rFonts w:ascii="PMingLiU" w:hAnsi="PMingLiU"/>
        </w:rPr>
        <w:tab/>
      </w:r>
      <w:r w:rsidR="006B66F3" w:rsidRPr="006B66F3">
        <w:rPr>
          <w:rFonts w:ascii="PMingLiU" w:hAnsi="PMingLiU" w:hint="eastAsia"/>
        </w:rPr>
        <w:t>香港飛行總會</w:t>
      </w:r>
      <w:proofErr w:type="spellStart"/>
      <w:r w:rsidR="006B66F3" w:rsidRPr="006B66F3">
        <w:rPr>
          <w:rFonts w:ascii="Garamond" w:hAnsi="Garamond"/>
        </w:rPr>
        <w:t>Gotfried</w:t>
      </w:r>
      <w:proofErr w:type="spellEnd"/>
      <w:r w:rsidR="006B66F3" w:rsidRPr="006B66F3">
        <w:rPr>
          <w:rFonts w:ascii="Garamond" w:hAnsi="Garamond"/>
        </w:rPr>
        <w:t xml:space="preserve"> Room</w:t>
      </w:r>
    </w:p>
    <w:p w:rsidR="000C32BF" w:rsidRPr="00D85D0E" w:rsidRDefault="000C32BF" w:rsidP="008F0FA9">
      <w:pPr>
        <w:spacing w:line="360" w:lineRule="exact"/>
        <w:rPr>
          <w:rFonts w:ascii="PMingLiU" w:hAnsi="PMingLiU"/>
        </w:rPr>
      </w:pPr>
      <w:r w:rsidRPr="00D85D0E">
        <w:rPr>
          <w:rFonts w:ascii="PMingLiU" w:hAnsi="PMingLiU" w:hint="eastAsia"/>
        </w:rPr>
        <w:tab/>
      </w:r>
      <w:r w:rsidRPr="00D85D0E">
        <w:rPr>
          <w:rFonts w:ascii="PMingLiU" w:hAnsi="PMingLiU" w:hint="eastAsia"/>
        </w:rPr>
        <w:tab/>
      </w:r>
      <w:r w:rsidR="00FF2B1E" w:rsidRPr="00D85D0E">
        <w:rPr>
          <w:rFonts w:ascii="PMingLiU" w:hAnsi="PMingLiU" w:hint="eastAsia"/>
        </w:rPr>
        <w:t>(</w:t>
      </w:r>
      <w:r w:rsidR="006B66F3" w:rsidRPr="006B66F3">
        <w:rPr>
          <w:rFonts w:ascii="PMingLiU" w:hAnsi="PMingLiU" w:hint="eastAsia"/>
        </w:rPr>
        <w:t>香港九龍宋皇臺道</w:t>
      </w:r>
      <w:r w:rsidR="006B66F3">
        <w:rPr>
          <w:rFonts w:ascii="PMingLiU" w:hAnsi="PMingLiU" w:hint="eastAsia"/>
        </w:rPr>
        <w:t>31號</w:t>
      </w:r>
      <w:r w:rsidR="00FF2B1E" w:rsidRPr="00D85D0E">
        <w:rPr>
          <w:rFonts w:ascii="PMingLiU" w:hAnsi="PMingLiU" w:hint="eastAsia"/>
        </w:rPr>
        <w:t>)</w:t>
      </w:r>
    </w:p>
    <w:p w:rsidR="000C32BF" w:rsidRPr="00D85D0E" w:rsidRDefault="000C32BF" w:rsidP="008F0FA9">
      <w:pPr>
        <w:spacing w:line="360" w:lineRule="exact"/>
        <w:rPr>
          <w:rFonts w:ascii="PMingLiU" w:hAnsi="PMingLiU"/>
        </w:rPr>
      </w:pPr>
      <w:r w:rsidRPr="00D85D0E">
        <w:rPr>
          <w:rFonts w:ascii="PMingLiU" w:hAnsi="PMingLiU" w:hint="eastAsia"/>
          <w:b/>
        </w:rPr>
        <w:t>參加對象</w:t>
      </w:r>
      <w:r w:rsidRPr="00D85D0E">
        <w:rPr>
          <w:rFonts w:ascii="PMingLiU" w:hAnsi="PMingLiU"/>
          <w:b/>
        </w:rPr>
        <w:t>:</w:t>
      </w:r>
      <w:r w:rsidRPr="00D85D0E">
        <w:rPr>
          <w:rFonts w:ascii="PMingLiU" w:hAnsi="PMingLiU" w:hint="eastAsia"/>
        </w:rPr>
        <w:t xml:space="preserve">  </w:t>
      </w:r>
      <w:r w:rsidRPr="00D85D0E">
        <w:rPr>
          <w:rFonts w:ascii="PMingLiU" w:hAnsi="PMingLiU" w:hint="eastAsia"/>
        </w:rPr>
        <w:tab/>
        <w:t>各階級之</w:t>
      </w:r>
      <w:r w:rsidR="00FF2B1E" w:rsidRPr="00D85D0E">
        <w:rPr>
          <w:rFonts w:ascii="PMingLiU" w:hAnsi="PMingLiU" w:hint="eastAsia"/>
        </w:rPr>
        <w:t>成年圑員</w:t>
      </w:r>
      <w:r w:rsidRPr="00D85D0E">
        <w:rPr>
          <w:rFonts w:ascii="PMingLiU" w:hAnsi="PMingLiU" w:hint="eastAsia"/>
        </w:rPr>
        <w:t xml:space="preserve"> </w:t>
      </w:r>
    </w:p>
    <w:p w:rsidR="000C32BF" w:rsidRPr="00D85D0E" w:rsidRDefault="000C32BF" w:rsidP="008F0FA9">
      <w:pPr>
        <w:spacing w:line="360" w:lineRule="exact"/>
        <w:rPr>
          <w:rFonts w:ascii="PMingLiU" w:hAnsi="PMingLiU"/>
        </w:rPr>
      </w:pPr>
      <w:r w:rsidRPr="00D85D0E">
        <w:rPr>
          <w:rFonts w:ascii="PMingLiU" w:hAnsi="PMingLiU" w:hint="eastAsia"/>
          <w:b/>
        </w:rPr>
        <w:t>服</w:t>
      </w:r>
      <w:r w:rsidR="00F05DB8" w:rsidRPr="00D85D0E">
        <w:rPr>
          <w:rFonts w:ascii="PMingLiU" w:hAnsi="PMingLiU" w:hint="eastAsia"/>
          <w:b/>
        </w:rPr>
        <w:t>飾</w:t>
      </w:r>
      <w:r w:rsidRPr="00D85D0E">
        <w:rPr>
          <w:rFonts w:ascii="PMingLiU" w:hAnsi="PMingLiU"/>
          <w:b/>
        </w:rPr>
        <w:t>:</w:t>
      </w:r>
      <w:r w:rsidRPr="00D85D0E">
        <w:rPr>
          <w:rFonts w:ascii="PMingLiU" w:hAnsi="PMingLiU"/>
          <w:b/>
        </w:rPr>
        <w:tab/>
      </w:r>
      <w:r w:rsidRPr="00D85D0E">
        <w:rPr>
          <w:rFonts w:ascii="PMingLiU" w:hAnsi="PMingLiU" w:hint="eastAsia"/>
        </w:rPr>
        <w:tab/>
      </w:r>
      <w:r w:rsidRPr="00D85D0E">
        <w:rPr>
          <w:rFonts w:ascii="PMingLiU" w:hAnsi="PMingLiU"/>
        </w:rPr>
        <w:t>Corps</w:t>
      </w:r>
      <w:r w:rsidRPr="00D85D0E">
        <w:rPr>
          <w:rFonts w:ascii="PMingLiU" w:hAnsi="PMingLiU" w:hint="eastAsia"/>
        </w:rPr>
        <w:t xml:space="preserve"> Polo T-shirt</w:t>
      </w:r>
    </w:p>
    <w:p w:rsidR="000C32BF" w:rsidRPr="00D85D0E" w:rsidRDefault="000C32BF" w:rsidP="008F0FA9">
      <w:pPr>
        <w:spacing w:line="360" w:lineRule="exact"/>
        <w:rPr>
          <w:rFonts w:ascii="PMingLiU" w:hAnsi="PMingLiU"/>
        </w:rPr>
      </w:pPr>
      <w:r w:rsidRPr="00D85D0E">
        <w:rPr>
          <w:rFonts w:ascii="PMingLiU" w:hAnsi="PMingLiU" w:hint="eastAsia"/>
          <w:b/>
        </w:rPr>
        <w:t>費用</w:t>
      </w:r>
      <w:r w:rsidRPr="00D85D0E">
        <w:rPr>
          <w:rFonts w:ascii="PMingLiU" w:hAnsi="PMingLiU"/>
          <w:b/>
        </w:rPr>
        <w:t xml:space="preserve">: </w:t>
      </w:r>
      <w:r w:rsidRPr="00D85D0E">
        <w:rPr>
          <w:rFonts w:ascii="PMingLiU" w:hAnsi="PMingLiU"/>
        </w:rPr>
        <w:t xml:space="preserve">       </w:t>
      </w:r>
      <w:r w:rsidRPr="00D85D0E">
        <w:rPr>
          <w:rFonts w:ascii="PMingLiU" w:hAnsi="PMingLiU"/>
        </w:rPr>
        <w:tab/>
      </w:r>
      <w:r w:rsidRPr="00D85D0E">
        <w:rPr>
          <w:rFonts w:ascii="PMingLiU" w:hAnsi="PMingLiU" w:hint="eastAsia"/>
        </w:rPr>
        <w:t>全免</w:t>
      </w:r>
    </w:p>
    <w:p w:rsidR="000C32BF" w:rsidRPr="00D85D0E" w:rsidRDefault="000C32BF">
      <w:pPr>
        <w:adjustRightInd w:val="0"/>
        <w:snapToGrid w:val="0"/>
        <w:rPr>
          <w:rFonts w:ascii="PMingLiU" w:hAnsi="PMingLiU"/>
        </w:rPr>
      </w:pPr>
    </w:p>
    <w:p w:rsidR="00A33BF3" w:rsidRDefault="000C32BF" w:rsidP="008556AE">
      <w:pPr>
        <w:spacing w:line="360" w:lineRule="exact"/>
        <w:jc w:val="both"/>
        <w:rPr>
          <w:rFonts w:ascii="PMingLiU" w:hAnsi="PMingLiU"/>
        </w:rPr>
      </w:pPr>
      <w:r w:rsidRPr="00D85D0E">
        <w:rPr>
          <w:rFonts w:hint="eastAsia"/>
        </w:rPr>
        <w:tab/>
      </w:r>
      <w:r w:rsidRPr="00D85D0E">
        <w:rPr>
          <w:rFonts w:ascii="PMingLiU" w:hAnsi="PMingLiU" w:hint="eastAsia"/>
        </w:rPr>
        <w:t>有興趣之</w:t>
      </w:r>
      <w:r w:rsidR="00A33BF3" w:rsidRPr="00D85D0E">
        <w:rPr>
          <w:rFonts w:ascii="PMingLiU" w:hAnsi="PMingLiU" w:hint="eastAsia"/>
        </w:rPr>
        <w:t>成年圑員</w:t>
      </w:r>
      <w:r w:rsidRPr="00D85D0E">
        <w:rPr>
          <w:rFonts w:ascii="PMingLiU" w:hAnsi="PMingLiU" w:hint="eastAsia"/>
        </w:rPr>
        <w:t>請填妥報名表</w:t>
      </w:r>
      <w:r w:rsidR="00A33BF3" w:rsidRPr="00D85D0E">
        <w:rPr>
          <w:rFonts w:ascii="PMingLiU" w:hAnsi="PMingLiU" w:hint="eastAsia"/>
        </w:rPr>
        <w:t>，</w:t>
      </w:r>
      <w:r w:rsidRPr="00D85D0E">
        <w:rPr>
          <w:rFonts w:ascii="PMingLiU" w:hAnsi="PMingLiU" w:hint="eastAsia"/>
        </w:rPr>
        <w:t>並</w:t>
      </w:r>
      <w:r w:rsidR="00A33BF3" w:rsidRPr="00D85D0E">
        <w:rPr>
          <w:rFonts w:ascii="PMingLiU" w:hAnsi="PMingLiU" w:hint="eastAsia"/>
        </w:rPr>
        <w:t>須</w:t>
      </w:r>
      <w:r w:rsidRPr="00D85D0E">
        <w:rPr>
          <w:rFonts w:ascii="PMingLiU" w:hAnsi="PMingLiU" w:hint="eastAsia"/>
        </w:rPr>
        <w:t>獲得所屬單位主管</w:t>
      </w:r>
      <w:r w:rsidR="008556AE" w:rsidRPr="00D85D0E">
        <w:rPr>
          <w:rFonts w:ascii="PMingLiU" w:hAnsi="PMingLiU" w:hint="eastAsia"/>
        </w:rPr>
        <w:t>的</w:t>
      </w:r>
      <w:r w:rsidR="006B66F3">
        <w:rPr>
          <w:rFonts w:ascii="PMingLiU" w:hAnsi="PMingLiU" w:hint="eastAsia"/>
        </w:rPr>
        <w:t>簽名許可。填妥之申請表格須於十</w:t>
      </w:r>
      <w:r w:rsidR="00D504BB">
        <w:rPr>
          <w:rFonts w:ascii="PMingLiU" w:hAnsi="PMingLiU" w:hint="eastAsia"/>
        </w:rPr>
        <w:t>二月</w:t>
      </w:r>
      <w:r w:rsidR="006A0081" w:rsidRPr="006A0081">
        <w:rPr>
          <w:rFonts w:ascii="PMingLiU" w:hAnsi="PMingLiU" w:hint="eastAsia"/>
        </w:rPr>
        <w:t>五</w:t>
      </w:r>
      <w:r w:rsidRPr="00D85D0E">
        <w:rPr>
          <w:rFonts w:ascii="PMingLiU" w:hAnsi="PMingLiU" w:hint="eastAsia"/>
        </w:rPr>
        <w:t>日前透過電郵</w:t>
      </w:r>
      <w:r w:rsidR="00A33BF3" w:rsidRPr="00D85D0E">
        <w:rPr>
          <w:rFonts w:ascii="PMingLiU" w:hAnsi="PMingLiU" w:hint="eastAsia"/>
        </w:rPr>
        <w:t xml:space="preserve"> </w:t>
      </w:r>
      <w:r w:rsidRPr="00D85D0E">
        <w:rPr>
          <w:rFonts w:ascii="PMingLiU" w:hAnsi="PMingLiU" w:hint="eastAsia"/>
        </w:rPr>
        <w:t>(</w:t>
      </w:r>
      <w:hyperlink r:id="rId6" w:history="1">
        <w:r w:rsidR="006B66F3" w:rsidRPr="00565893">
          <w:rPr>
            <w:rStyle w:val="a3"/>
            <w:rFonts w:ascii="PMingLiU" w:hAnsi="PMingLiU" w:hint="eastAsia"/>
          </w:rPr>
          <w:t>atwg.hkacc@gmail.com</w:t>
        </w:r>
      </w:hyperlink>
      <w:r w:rsidRPr="00D85D0E">
        <w:rPr>
          <w:rFonts w:ascii="PMingLiU" w:hAnsi="PMingLiU" w:hint="eastAsia"/>
        </w:rPr>
        <w:t>)</w:t>
      </w:r>
      <w:r w:rsidR="008556AE" w:rsidRPr="00D85D0E">
        <w:rPr>
          <w:rFonts w:ascii="PMingLiU" w:hAnsi="PMingLiU" w:hint="eastAsia"/>
        </w:rPr>
        <w:t xml:space="preserve"> </w:t>
      </w:r>
      <w:r w:rsidRPr="00D85D0E">
        <w:rPr>
          <w:rFonts w:ascii="PMingLiU" w:hAnsi="PMingLiU" w:hint="eastAsia"/>
        </w:rPr>
        <w:t>交回持續訓練組。</w:t>
      </w:r>
    </w:p>
    <w:p w:rsidR="00D504BB" w:rsidRPr="00D85D0E" w:rsidRDefault="00D504BB" w:rsidP="008556AE">
      <w:pPr>
        <w:spacing w:line="360" w:lineRule="exact"/>
        <w:jc w:val="both"/>
        <w:rPr>
          <w:rFonts w:ascii="PMingLiU" w:hAnsi="PMingLiU"/>
        </w:rPr>
      </w:pPr>
    </w:p>
    <w:p w:rsidR="000C32BF" w:rsidRPr="00D85D0E" w:rsidRDefault="000C32BF" w:rsidP="008556AE">
      <w:pPr>
        <w:spacing w:line="360" w:lineRule="exact"/>
        <w:ind w:firstLine="720"/>
        <w:jc w:val="both"/>
        <w:rPr>
          <w:rFonts w:ascii="PMingLiU" w:hAnsi="PMingLiU"/>
        </w:rPr>
      </w:pPr>
      <w:r w:rsidRPr="00D85D0E">
        <w:rPr>
          <w:rFonts w:ascii="PMingLiU" w:hAnsi="PMingLiU" w:hint="eastAsia"/>
        </w:rPr>
        <w:t>如有任何查詢，請透過上述</w:t>
      </w:r>
      <w:proofErr w:type="gramStart"/>
      <w:r w:rsidRPr="00D85D0E">
        <w:rPr>
          <w:rFonts w:ascii="PMingLiU" w:hAnsi="PMingLiU" w:hint="eastAsia"/>
        </w:rPr>
        <w:t>電郵與劉綺雯</w:t>
      </w:r>
      <w:proofErr w:type="gramEnd"/>
      <w:r w:rsidRPr="00D85D0E">
        <w:rPr>
          <w:rFonts w:ascii="PMingLiU" w:hAnsi="PMingLiU" w:hint="eastAsia"/>
        </w:rPr>
        <w:t>少尉聯絡。</w:t>
      </w:r>
    </w:p>
    <w:p w:rsidR="000C32BF" w:rsidRPr="00D85D0E" w:rsidRDefault="000C32BF" w:rsidP="00A33BF3">
      <w:pPr>
        <w:spacing w:line="360" w:lineRule="exact"/>
        <w:rPr>
          <w:rFonts w:ascii="PMingLiU" w:hAnsi="PMingLiU"/>
        </w:rPr>
      </w:pPr>
    </w:p>
    <w:p w:rsidR="000C7B69" w:rsidRDefault="000C7B69" w:rsidP="00C24DD6">
      <w:pPr>
        <w:spacing w:line="360" w:lineRule="exact"/>
        <w:ind w:leftChars="2400" w:left="5760" w:firstLineChars="375" w:firstLine="900"/>
        <w:rPr>
          <w:rFonts w:ascii="PMingLiU" w:hAnsi="PMingLiU"/>
        </w:rPr>
      </w:pPr>
      <w:r w:rsidRPr="00D85D0E">
        <w:rPr>
          <w:rFonts w:ascii="PMingLiU" w:hAnsi="PMingLiU" w:hint="eastAsia"/>
        </w:rPr>
        <w:t>成人訓練科主管</w:t>
      </w:r>
    </w:p>
    <w:p w:rsidR="000C32BF" w:rsidRDefault="000C32BF" w:rsidP="00C24DD6">
      <w:pPr>
        <w:spacing w:line="360" w:lineRule="exact"/>
        <w:ind w:leftChars="2400" w:left="5760" w:firstLineChars="375" w:firstLine="900"/>
        <w:rPr>
          <w:rFonts w:ascii="PMingLiU" w:hAnsi="PMingLiU"/>
        </w:rPr>
      </w:pPr>
      <w:r w:rsidRPr="00D85D0E">
        <w:rPr>
          <w:rFonts w:ascii="PMingLiU" w:hAnsi="PMingLiU" w:hint="eastAsia"/>
        </w:rPr>
        <w:t>陳俊彥署理少校</w:t>
      </w:r>
    </w:p>
    <w:p w:rsidR="00C9754F" w:rsidRPr="00D85D0E" w:rsidRDefault="00C24DD6" w:rsidP="00C24DD6">
      <w:pPr>
        <w:spacing w:line="360" w:lineRule="exact"/>
        <w:ind w:leftChars="2400" w:left="5760" w:firstLineChars="375" w:firstLine="900"/>
        <w:rPr>
          <w:rFonts w:ascii="PMingLiU" w:hAnsi="PMingLiU"/>
        </w:rPr>
      </w:pPr>
      <w:r>
        <w:rPr>
          <w:rFonts w:ascii="PMingLiU" w:hAnsi="PMingLiU" w:hint="eastAsia"/>
        </w:rPr>
        <w:t>二零一四年九</w:t>
      </w:r>
      <w:r w:rsidR="00C9754F" w:rsidRPr="007876FF">
        <w:rPr>
          <w:rFonts w:ascii="PMingLiU" w:hAnsi="PMingLiU" w:hint="eastAsia"/>
        </w:rPr>
        <w:t>月</w:t>
      </w:r>
      <w:r>
        <w:rPr>
          <w:rFonts w:ascii="PMingLiU" w:hAnsi="PMingLiU" w:hint="eastAsia"/>
        </w:rPr>
        <w:t>二十</w:t>
      </w:r>
      <w:r w:rsidR="00751B1F" w:rsidRPr="00751B1F">
        <w:rPr>
          <w:rFonts w:ascii="PMingLiU" w:hAnsi="PMingLiU" w:hint="cs"/>
        </w:rPr>
        <w:t>五</w:t>
      </w:r>
      <w:r w:rsidR="00C9754F" w:rsidRPr="007876FF">
        <w:rPr>
          <w:rFonts w:ascii="PMingLiU" w:hAnsi="PMingLiU" w:hint="eastAsia"/>
        </w:rPr>
        <w:t>日</w:t>
      </w:r>
    </w:p>
    <w:p w:rsidR="00E4445F" w:rsidRDefault="00E4445F">
      <w:pPr>
        <w:widowControl/>
        <w:rPr>
          <w:rFonts w:ascii="PMingLiU" w:hAnsi="PMingLiU"/>
        </w:rPr>
      </w:pPr>
      <w:r>
        <w:rPr>
          <w:rFonts w:ascii="PMingLiU" w:hAnsi="PMingLiU"/>
        </w:rPr>
        <w:br w:type="page"/>
      </w:r>
    </w:p>
    <w:p w:rsidR="00E4445F" w:rsidRDefault="00E4445F" w:rsidP="00E4445F"/>
    <w:p w:rsidR="00E4445F" w:rsidRPr="00E00538" w:rsidRDefault="00E4445F" w:rsidP="00E4445F">
      <w:pPr>
        <w:rPr>
          <w:rFonts w:ascii="Times New Roman" w:eastAsia="新細明體" w:hAnsi="Times New Roman" w:cs="Times New Roman" w:hint="eastAsia"/>
          <w:b/>
          <w:u w:val="single"/>
        </w:rPr>
      </w:pPr>
      <w:r w:rsidRPr="00E00538">
        <w:rPr>
          <w:rFonts w:ascii="Times New Roman" w:hAnsi="Times New Roman" w:cs="Times New Roman" w:hint="eastAsia"/>
          <w:b/>
          <w:u w:val="single"/>
        </w:rPr>
        <w:t>講員</w:t>
      </w:r>
      <w:r w:rsidR="003C1A1C" w:rsidRPr="00E00538">
        <w:rPr>
          <w:rFonts w:ascii="Times New Roman" w:hAnsi="Times New Roman" w:cs="Times New Roman" w:hint="eastAsia"/>
          <w:b/>
          <w:u w:val="single"/>
        </w:rPr>
        <w:t>簡介</w:t>
      </w:r>
    </w:p>
    <w:p w:rsidR="00E00538" w:rsidRPr="00E00538" w:rsidRDefault="00E00538" w:rsidP="00E4445F">
      <w:pPr>
        <w:rPr>
          <w:rFonts w:ascii="Times New Roman" w:eastAsia="新細明體" w:hAnsi="Times New Roman" w:cs="Times New Roman"/>
          <w:u w:val="single"/>
        </w:rPr>
      </w:pPr>
    </w:p>
    <w:p w:rsidR="00E4445F" w:rsidRPr="00E4445F" w:rsidRDefault="00CE309D" w:rsidP="00E4445F">
      <w:pPr>
        <w:rPr>
          <w:rFonts w:ascii="Times New Roman" w:hAnsi="Times New Roman" w:cs="Times New Roman"/>
        </w:rPr>
      </w:pPr>
      <w:r>
        <w:rPr>
          <w:rFonts w:ascii="Times New Roman" w:hAnsi="Times New Roman" w:cs="Times New Roman"/>
          <w:noProof/>
          <w:lang w:eastAsia="zh-CN"/>
        </w:rPr>
        <w:pict>
          <v:shapetype id="_x0000_t202" coordsize="21600,21600" o:spt="202" path="m,l,21600r21600,l21600,xe">
            <v:stroke joinstyle="miter"/>
            <v:path gradientshapeok="t" o:connecttype="rect"/>
          </v:shapetype>
          <v:shape id="Text Box 2" o:spid="_x0000_s1026" type="#_x0000_t202" style="position:absolute;margin-left:365.25pt;margin-top:9.65pt;width:101.95pt;height:122.4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OQJAIAAE8EAAAOAAAAZHJzL2Uyb0RvYy54bWysVNtu2zAMfR+wfxD0vjgxnLYx4hRdugwD&#10;ugvQ7gNkWbaFSaIgKbGzrx8lJ1nQvRXzgyCK0iF5Dun1/agVOQjnJZiKLmZzSoTh0EjTVfTny+7D&#10;HSU+MNMwBUZU9Cg8vd+8f7cebCly6EE1whEEMb4cbEX7EGyZZZ73QjM/AysMOltwmgU0XZc1jg2I&#10;rlWWz+c32QCusQ648B5PHycn3ST8thU8fG9bLwJRFcXcQlpdWuu4Zps1KzvHbC/5KQ32hiw0kwaD&#10;XqAeWWBk7+Q/UFpyBx7aMOOgM2hbyUWqAatZzF9V89wzK1ItSI63F5r8/4Pl3w4/HJFNRXNKDNMo&#10;0YsYA/kII8kjO4P1JV56tngtjHiMKqdKvX0C/ssTA9uemU48OAdDL1iD2S3iy+zq6YTjI0g9fIUG&#10;w7B9gAQ0tk5H6pAMguio0vGiTEyFx5D5qri9WVLC0bdYLoviLmmXsfL83DofPgvQJG4q6lD6BM8O&#10;Tz7EdFh5vhKjeVCy2UmlkuG6eqscOTBsk136UgWvrilDhoqulvlyYuANEFoG7HcldUXv5vGbOjDy&#10;9sk0qRsDk2raY8rKnIiM3E0shrEeT8LU0ByRUgdTX+Mc4qYH95uSAXu6ogaHjhL1xaAoq0VRxBFI&#10;RrG8zdFw15762sMMR6CKBkqm7TZMY7O3TnY9xjm3wQMKuZOJ4qj4lNMpa+zaxPxpwuJYXNvp1t//&#10;wOYPAAAA//8DAFBLAwQUAAYACAAAACEAVvWPw+EAAAAKAQAADwAAAGRycy9kb3ducmV2LnhtbEyP&#10;QU/CQBCF7yb+h82YeJMttKLUbglBJeHgQTSCt6Ed28bubNNdoPx7x5MeJ+/Le99k88G26ki9bxwb&#10;GI8iUMSFKxuuDLy/Pd/cg/IBucTWMRk4k4d5fnmRYVq6E7/ScRMqJSXsUzRQh9ClWvuiJot+5Dpi&#10;yb5cbzHI2Ve67PEk5bbVkyiaaosNy0KNHS1rKr43B2ugefnswsd29fS4dKvteYd+t1h7Y66vhsUD&#10;qEBD+IPhV1/UIRenvTtw6VVr4C6ObgWVYBaDEmAWJwmovYHJNBmDzjP9/4X8BwAA//8DAFBLAQIt&#10;ABQABgAIAAAAIQC2gziS/gAAAOEBAAATAAAAAAAAAAAAAAAAAAAAAABbQ29udGVudF9UeXBlc10u&#10;eG1sUEsBAi0AFAAGAAgAAAAhADj9If/WAAAAlAEAAAsAAAAAAAAAAAAAAAAALwEAAF9yZWxzLy5y&#10;ZWxzUEsBAi0AFAAGAAgAAAAhAA+iU5AkAgAATwQAAA4AAAAAAAAAAAAAAAAALgIAAGRycy9lMm9E&#10;b2MueG1sUEsBAi0AFAAGAAgAAAAhAFb1j8PhAAAACgEAAA8AAAAAAAAAAAAAAAAAfgQAAGRycy9k&#10;b3ducmV2LnhtbFBLBQYAAAAABAAEAPMAAACMBQAAAAA=&#10;" strokecolor="white">
            <v:textbox style="mso-fit-shape-to-text:t">
              <w:txbxContent>
                <w:p w:rsidR="00E4445F" w:rsidRDefault="00E4445F" w:rsidP="00E4445F">
                  <w:r>
                    <w:rPr>
                      <w:noProof/>
                    </w:rPr>
                    <w:drawing>
                      <wp:inline distT="0" distB="0" distL="0" distR="0">
                        <wp:extent cx="1097280" cy="1452245"/>
                        <wp:effectExtent l="0" t="0" r="7620" b="0"/>
                        <wp:docPr id="1" name="Picture 1" descr="DSCN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4404"/>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452245"/>
                                </a:xfrm>
                                <a:prstGeom prst="rect">
                                  <a:avLst/>
                                </a:prstGeom>
                                <a:noFill/>
                                <a:ln>
                                  <a:noFill/>
                                </a:ln>
                              </pic:spPr>
                            </pic:pic>
                          </a:graphicData>
                        </a:graphic>
                      </wp:inline>
                    </w:drawing>
                  </w:r>
                </w:p>
              </w:txbxContent>
            </v:textbox>
          </v:shape>
        </w:pict>
      </w:r>
      <w:r w:rsidR="0008510F" w:rsidRPr="0008510F">
        <w:rPr>
          <w:rFonts w:ascii="Times New Roman" w:eastAsia="新細明體" w:hAnsi="Times New Roman" w:cs="Times New Roman" w:hint="eastAsia"/>
        </w:rPr>
        <w:t>譚</w:t>
      </w:r>
      <w:r w:rsidR="00E4445F" w:rsidRPr="00E4445F">
        <w:rPr>
          <w:rFonts w:ascii="Times New Roman" w:hAnsi="Times New Roman" w:cs="Times New Roman"/>
        </w:rPr>
        <w:t>超雄</w:t>
      </w:r>
      <w:r w:rsidR="00E4445F" w:rsidRPr="00E4445F">
        <w:rPr>
          <w:rFonts w:ascii="Times New Roman" w:hAnsi="Times New Roman" w:cs="Times New Roman"/>
        </w:rPr>
        <w:t xml:space="preserve"> (Ivan C H Tam) BSW, Chartered MIPD</w:t>
      </w:r>
    </w:p>
    <w:p w:rsidR="00E4445F" w:rsidRPr="00E4445F" w:rsidRDefault="00E4445F" w:rsidP="00E4445F">
      <w:pPr>
        <w:rPr>
          <w:rFonts w:ascii="Times New Roman" w:hAnsi="Times New Roman" w:cs="Times New Roman"/>
        </w:rPr>
      </w:pPr>
      <w:r w:rsidRPr="00E4445F">
        <w:rPr>
          <w:rFonts w:ascii="Times New Roman" w:hAnsi="Times New Roman" w:cs="Times New Roman"/>
        </w:rPr>
        <w:t xml:space="preserve">Senior Consultant, </w:t>
      </w:r>
      <w:proofErr w:type="spellStart"/>
      <w:r w:rsidRPr="00E4445F">
        <w:rPr>
          <w:rFonts w:ascii="Times New Roman" w:hAnsi="Times New Roman" w:cs="Times New Roman"/>
        </w:rPr>
        <w:t>Wofoo</w:t>
      </w:r>
      <w:proofErr w:type="spellEnd"/>
      <w:r w:rsidRPr="00E4445F">
        <w:rPr>
          <w:rFonts w:ascii="Times New Roman" w:hAnsi="Times New Roman" w:cs="Times New Roman"/>
        </w:rPr>
        <w:t xml:space="preserve"> Social Enterprises</w:t>
      </w:r>
    </w:p>
    <w:p w:rsidR="00E4445F" w:rsidRPr="00E4445F" w:rsidRDefault="00E4445F" w:rsidP="00E4445F">
      <w:pPr>
        <w:rPr>
          <w:rFonts w:ascii="Times New Roman" w:hAnsi="Times New Roman" w:cs="Times New Roman"/>
        </w:rPr>
      </w:pPr>
    </w:p>
    <w:p w:rsidR="00E4445F" w:rsidRPr="00E4445F" w:rsidRDefault="00E4445F" w:rsidP="00E4445F">
      <w:pPr>
        <w:rPr>
          <w:rFonts w:ascii="Times New Roman" w:hAnsi="Times New Roman" w:cs="Times New Roman"/>
        </w:rPr>
      </w:pPr>
      <w:r w:rsidRPr="00E4445F">
        <w:rPr>
          <w:rFonts w:ascii="Times New Roman" w:hAnsi="Times New Roman" w:cs="Times New Roman"/>
        </w:rPr>
        <w:t>Registered Social Work</w:t>
      </w:r>
      <w:r w:rsidR="003F5278">
        <w:rPr>
          <w:rFonts w:ascii="Times New Roman" w:eastAsia="新細明體" w:hAnsi="Times New Roman" w:cs="Times New Roman" w:hint="eastAsia"/>
        </w:rPr>
        <w:t>er</w:t>
      </w:r>
      <w:r w:rsidRPr="00E4445F">
        <w:rPr>
          <w:rFonts w:ascii="Times New Roman" w:hAnsi="Times New Roman" w:cs="Times New Roman"/>
        </w:rPr>
        <w:t xml:space="preserve"> of HKSAR</w:t>
      </w:r>
    </w:p>
    <w:p w:rsidR="00E4445F" w:rsidRPr="00E4445F" w:rsidRDefault="00E4445F" w:rsidP="00E4445F">
      <w:pPr>
        <w:rPr>
          <w:rFonts w:ascii="Times New Roman" w:hAnsi="Times New Roman" w:cs="Times New Roman"/>
        </w:rPr>
      </w:pPr>
      <w:r w:rsidRPr="00E4445F">
        <w:rPr>
          <w:rFonts w:ascii="Times New Roman" w:hAnsi="Times New Roman" w:cs="Times New Roman"/>
        </w:rPr>
        <w:t>Visiting Professor, Capital University of Economics &amp; Business, Beijing</w:t>
      </w:r>
    </w:p>
    <w:p w:rsidR="00E4445F" w:rsidRPr="00E4445F" w:rsidRDefault="00E4445F" w:rsidP="00E4445F">
      <w:pPr>
        <w:rPr>
          <w:rFonts w:ascii="Times New Roman" w:hAnsi="Times New Roman" w:cs="Times New Roman"/>
        </w:rPr>
      </w:pPr>
      <w:r w:rsidRPr="00E4445F">
        <w:rPr>
          <w:rFonts w:ascii="Times New Roman" w:hAnsi="Times New Roman" w:cs="Times New Roman"/>
        </w:rPr>
        <w:t>Life Member, HK Social Workers Association</w:t>
      </w:r>
    </w:p>
    <w:p w:rsidR="00E4445F" w:rsidRPr="00E4445F" w:rsidRDefault="00E4445F" w:rsidP="00E4445F">
      <w:pPr>
        <w:rPr>
          <w:rFonts w:ascii="Times New Roman" w:hAnsi="Times New Roman" w:cs="Times New Roman"/>
        </w:rPr>
      </w:pPr>
      <w:r w:rsidRPr="00E4445F">
        <w:rPr>
          <w:rFonts w:ascii="Times New Roman" w:hAnsi="Times New Roman" w:cs="Times New Roman"/>
        </w:rPr>
        <w:t>Leader Trainer, Scout Association of HK</w:t>
      </w:r>
    </w:p>
    <w:p w:rsidR="00E4445F" w:rsidRPr="00E4445F" w:rsidRDefault="00E4445F" w:rsidP="00E4445F">
      <w:pPr>
        <w:rPr>
          <w:rFonts w:ascii="Times New Roman" w:hAnsi="Times New Roman" w:cs="Times New Roman"/>
        </w:rPr>
      </w:pPr>
      <w:r w:rsidRPr="00E4445F">
        <w:rPr>
          <w:rFonts w:ascii="Times New Roman" w:hAnsi="Times New Roman" w:cs="Times New Roman"/>
        </w:rPr>
        <w:t>Member of Expert Panel, Asia-Pacific Region, World Organization of</w:t>
      </w:r>
    </w:p>
    <w:p w:rsidR="00E4445F" w:rsidRPr="00E4445F" w:rsidRDefault="00E4445F" w:rsidP="00E4445F">
      <w:pPr>
        <w:rPr>
          <w:rFonts w:ascii="Times New Roman" w:hAnsi="Times New Roman" w:cs="Times New Roman"/>
        </w:rPr>
      </w:pPr>
      <w:r w:rsidRPr="00E4445F">
        <w:rPr>
          <w:rFonts w:ascii="Times New Roman" w:hAnsi="Times New Roman" w:cs="Times New Roman"/>
        </w:rPr>
        <w:t>Scout Movement (WOSM)</w:t>
      </w:r>
    </w:p>
    <w:p w:rsidR="00E4445F" w:rsidRPr="00E4445F" w:rsidRDefault="00E4445F" w:rsidP="00E4445F">
      <w:pPr>
        <w:rPr>
          <w:rFonts w:ascii="Times New Roman" w:hAnsi="Times New Roman" w:cs="Times New Roman"/>
        </w:rPr>
      </w:pPr>
      <w:r w:rsidRPr="00E4445F">
        <w:rPr>
          <w:rFonts w:ascii="Times New Roman" w:hAnsi="Times New Roman" w:cs="Times New Roman"/>
        </w:rPr>
        <w:t xml:space="preserve">Controller, Chinese Youth Exchange Centre </w:t>
      </w:r>
    </w:p>
    <w:p w:rsidR="00E4445F" w:rsidRPr="00E4445F" w:rsidRDefault="00E4445F" w:rsidP="00E4445F">
      <w:pPr>
        <w:rPr>
          <w:rFonts w:ascii="Times New Roman" w:hAnsi="Times New Roman" w:cs="Times New Roman"/>
        </w:rPr>
      </w:pPr>
      <w:r w:rsidRPr="00E4445F">
        <w:rPr>
          <w:rFonts w:ascii="Times New Roman" w:hAnsi="Times New Roman" w:cs="Times New Roman"/>
        </w:rPr>
        <w:t>Chair, Board of Director, Street Sleeper Action Committee</w:t>
      </w:r>
    </w:p>
    <w:p w:rsidR="00E4445F" w:rsidRPr="00E4445F" w:rsidRDefault="00E4445F" w:rsidP="00E4445F">
      <w:pPr>
        <w:rPr>
          <w:rFonts w:ascii="Times New Roman" w:hAnsi="Times New Roman" w:cs="Times New Roman"/>
        </w:rPr>
      </w:pPr>
      <w:r w:rsidRPr="00E4445F">
        <w:rPr>
          <w:rFonts w:ascii="Times New Roman" w:hAnsi="Times New Roman" w:cs="Times New Roman"/>
        </w:rPr>
        <w:t>Deputy Secretary General, the Joint Committee for the Promotion of the Basic Law of HK</w:t>
      </w:r>
    </w:p>
    <w:p w:rsidR="00E4445F" w:rsidRPr="00E4445F" w:rsidRDefault="00E4445F" w:rsidP="00E4445F">
      <w:pPr>
        <w:rPr>
          <w:rFonts w:ascii="Times New Roman" w:hAnsi="Times New Roman" w:cs="Times New Roman"/>
        </w:rPr>
      </w:pPr>
    </w:p>
    <w:p w:rsidR="00E4445F" w:rsidRPr="00E4445F" w:rsidRDefault="00E4445F" w:rsidP="00E4445F">
      <w:pPr>
        <w:rPr>
          <w:rFonts w:ascii="Times New Roman" w:hAnsi="Times New Roman" w:cs="Times New Roman"/>
        </w:rPr>
      </w:pPr>
      <w:proofErr w:type="spellStart"/>
      <w:r w:rsidRPr="00E4445F">
        <w:rPr>
          <w:rFonts w:ascii="Times New Roman" w:hAnsi="Times New Roman" w:cs="Times New Roman"/>
        </w:rPr>
        <w:t>Mr</w:t>
      </w:r>
      <w:proofErr w:type="spellEnd"/>
      <w:r w:rsidRPr="00E4445F">
        <w:rPr>
          <w:rFonts w:ascii="Times New Roman" w:hAnsi="Times New Roman" w:cs="Times New Roman"/>
        </w:rPr>
        <w:t xml:space="preserve"> Tam is a veteran social worker, with ample experience in working with youth and the community. He got the Social Work Diploma and Degree in 1976 and 1987 respectively. He has close to 40 years of practice with social services &amp; </w:t>
      </w:r>
      <w:bookmarkStart w:id="0" w:name="_GoBack"/>
      <w:bookmarkEnd w:id="0"/>
      <w:r w:rsidRPr="00E4445F">
        <w:rPr>
          <w:rFonts w:ascii="Times New Roman" w:hAnsi="Times New Roman" w:cs="Times New Roman"/>
        </w:rPr>
        <w:t xml:space="preserve">social enterprises. He has good experience in working with multiculturalism, communication, volunteering, vocational training &amp; career support programmes. </w:t>
      </w:r>
      <w:proofErr w:type="spellStart"/>
      <w:r w:rsidRPr="00E4445F">
        <w:rPr>
          <w:rFonts w:ascii="Times New Roman" w:hAnsi="Times New Roman" w:cs="Times New Roman"/>
        </w:rPr>
        <w:t>Mr</w:t>
      </w:r>
      <w:proofErr w:type="spellEnd"/>
      <w:r w:rsidRPr="00E4445F">
        <w:rPr>
          <w:rFonts w:ascii="Times New Roman" w:hAnsi="Times New Roman" w:cs="Times New Roman"/>
        </w:rPr>
        <w:t xml:space="preserve"> Tam is also a committed volunteer working with the underprivileged, volunteerism and its development, Scouting and community advocacy programs (such as Homeless World Cup, Water Race etc.).</w:t>
      </w:r>
    </w:p>
    <w:p w:rsidR="000C32BF" w:rsidRPr="00D85D0E" w:rsidRDefault="000C32BF" w:rsidP="00D85D0E">
      <w:pPr>
        <w:spacing w:line="360" w:lineRule="exact"/>
        <w:ind w:leftChars="2400" w:left="5760" w:firstLineChars="550" w:firstLine="1320"/>
        <w:rPr>
          <w:rFonts w:ascii="PMingLiU" w:hAnsi="PMingLiU"/>
        </w:rPr>
        <w:sectPr w:rsidR="000C32BF" w:rsidRPr="00D85D0E">
          <w:headerReference w:type="default" r:id="rId8"/>
          <w:type w:val="continuous"/>
          <w:pgSz w:w="11906" w:h="16838"/>
          <w:pgMar w:top="993" w:right="1226" w:bottom="426" w:left="1320" w:header="851" w:footer="992" w:gutter="0"/>
          <w:cols w:space="720"/>
          <w:docGrid w:type="lines" w:linePitch="360"/>
        </w:sectPr>
      </w:pPr>
    </w:p>
    <w:p w:rsidR="000C32BF" w:rsidRDefault="000C32BF">
      <w:pPr>
        <w:adjustRightInd w:val="0"/>
        <w:snapToGrid w:val="0"/>
        <w:spacing w:line="440" w:lineRule="exact"/>
        <w:jc w:val="center"/>
        <w:rPr>
          <w:rFonts w:ascii="Times New Roman" w:hAnsi="Times New Roman"/>
          <w:b/>
        </w:rPr>
      </w:pPr>
    </w:p>
    <w:p w:rsidR="000C32BF" w:rsidRDefault="000C32BF">
      <w:pPr>
        <w:adjustRightInd w:val="0"/>
        <w:snapToGrid w:val="0"/>
        <w:spacing w:line="440" w:lineRule="exact"/>
        <w:jc w:val="center"/>
        <w:rPr>
          <w:rFonts w:ascii="Times New Roman" w:hAnsi="Times New Roman"/>
          <w:b/>
        </w:rPr>
      </w:pPr>
      <w:r>
        <w:rPr>
          <w:rFonts w:ascii="Times New Roman" w:hAnsi="Times New Roman"/>
          <w:b/>
        </w:rPr>
        <w:t xml:space="preserve">Refresher Course / workshop </w:t>
      </w:r>
    </w:p>
    <w:p w:rsidR="000C32BF" w:rsidRDefault="000C32BF">
      <w:pPr>
        <w:adjustRightInd w:val="0"/>
        <w:snapToGrid w:val="0"/>
        <w:spacing w:line="400" w:lineRule="exact"/>
        <w:jc w:val="center"/>
        <w:rPr>
          <w:rFonts w:ascii="Times New Roman" w:hAnsi="Times New Roman"/>
          <w:b/>
        </w:rPr>
      </w:pPr>
      <w:r>
        <w:rPr>
          <w:rFonts w:ascii="Times New Roman" w:hAnsi="Times New Roman"/>
          <w:b/>
        </w:rPr>
        <w:t xml:space="preserve"> Application Form</w:t>
      </w:r>
    </w:p>
    <w:p w:rsidR="000C32BF" w:rsidRDefault="000C32BF">
      <w:pPr>
        <w:adjustRightInd w:val="0"/>
        <w:snapToGrid w:val="0"/>
        <w:spacing w:line="400" w:lineRule="exact"/>
        <w:jc w:val="center"/>
        <w:rPr>
          <w:rFonts w:ascii="Times New Roman" w:hAnsi="Times New Roman"/>
          <w:b/>
        </w:rPr>
      </w:pPr>
    </w:p>
    <w:tbl>
      <w:tblPr>
        <w:tblW w:w="0" w:type="auto"/>
        <w:tblInd w:w="288" w:type="dxa"/>
        <w:tblLayout w:type="fixed"/>
        <w:tblLook w:val="0000"/>
      </w:tblPr>
      <w:tblGrid>
        <w:gridCol w:w="1008"/>
        <w:gridCol w:w="1872"/>
        <w:gridCol w:w="2268"/>
      </w:tblGrid>
      <w:tr w:rsidR="000C32BF">
        <w:tc>
          <w:tcPr>
            <w:tcW w:w="1008" w:type="dxa"/>
          </w:tcPr>
          <w:p w:rsidR="000C32BF" w:rsidRDefault="000C32BF">
            <w:pPr>
              <w:spacing w:line="300" w:lineRule="exact"/>
              <w:jc w:val="both"/>
              <w:rPr>
                <w:rFonts w:ascii="Times New Roman" w:hAnsi="Times New Roman"/>
              </w:rPr>
            </w:pPr>
            <w:r>
              <w:rPr>
                <w:rFonts w:ascii="Times New Roman" w:hAnsi="Times New Roman"/>
              </w:rPr>
              <w:t xml:space="preserve">To: </w:t>
            </w:r>
          </w:p>
        </w:tc>
        <w:tc>
          <w:tcPr>
            <w:tcW w:w="4140" w:type="dxa"/>
            <w:gridSpan w:val="2"/>
          </w:tcPr>
          <w:p w:rsidR="000C32BF" w:rsidRDefault="000C32BF">
            <w:pPr>
              <w:spacing w:line="300" w:lineRule="exact"/>
              <w:jc w:val="both"/>
              <w:rPr>
                <w:rFonts w:ascii="Times New Roman" w:hAnsi="Times New Roman"/>
                <w:b/>
              </w:rPr>
            </w:pPr>
            <w:r>
              <w:rPr>
                <w:rFonts w:ascii="Times New Roman" w:hAnsi="Times New Roman"/>
                <w:b/>
              </w:rPr>
              <w:t xml:space="preserve">OC AT </w:t>
            </w:r>
            <w:proofErr w:type="spellStart"/>
            <w:r>
              <w:rPr>
                <w:rFonts w:ascii="Times New Roman" w:hAnsi="Times New Roman"/>
                <w:b/>
              </w:rPr>
              <w:t>Wg</w:t>
            </w:r>
            <w:proofErr w:type="spellEnd"/>
            <w:r>
              <w:rPr>
                <w:rFonts w:ascii="Times New Roman" w:hAnsi="Times New Roman"/>
                <w:b/>
              </w:rPr>
              <w:t xml:space="preserve"> (</w:t>
            </w:r>
            <w:r>
              <w:rPr>
                <w:rFonts w:ascii="Times New Roman" w:hAnsi="Times New Roman" w:hint="eastAsia"/>
                <w:b/>
              </w:rPr>
              <w:t>A</w:t>
            </w:r>
            <w:r>
              <w:rPr>
                <w:rFonts w:ascii="Times New Roman" w:hAnsi="Times New Roman"/>
                <w:b/>
              </w:rPr>
              <w:t>ttn: OC ACT Flt)</w:t>
            </w:r>
          </w:p>
        </w:tc>
      </w:tr>
      <w:tr w:rsidR="000C32BF">
        <w:tc>
          <w:tcPr>
            <w:tcW w:w="1008" w:type="dxa"/>
          </w:tcPr>
          <w:p w:rsidR="000C32BF" w:rsidRDefault="000C32BF">
            <w:pPr>
              <w:spacing w:line="300" w:lineRule="exact"/>
              <w:jc w:val="both"/>
              <w:rPr>
                <w:rFonts w:ascii="Times New Roman" w:hAnsi="Times New Roman"/>
              </w:rPr>
            </w:pPr>
            <w:r>
              <w:rPr>
                <w:rFonts w:ascii="Times New Roman" w:hAnsi="Times New Roman"/>
              </w:rPr>
              <w:t>Date:</w:t>
            </w:r>
          </w:p>
        </w:tc>
        <w:tc>
          <w:tcPr>
            <w:tcW w:w="4140" w:type="dxa"/>
            <w:gridSpan w:val="2"/>
            <w:tcBorders>
              <w:bottom w:val="single" w:sz="4" w:space="0" w:color="auto"/>
            </w:tcBorders>
          </w:tcPr>
          <w:p w:rsidR="000C32BF" w:rsidRDefault="000C32BF">
            <w:pPr>
              <w:spacing w:line="300" w:lineRule="exact"/>
              <w:jc w:val="both"/>
              <w:rPr>
                <w:rFonts w:ascii="Times New Roman" w:hAnsi="Times New Roman"/>
              </w:rPr>
            </w:pPr>
          </w:p>
        </w:tc>
      </w:tr>
      <w:tr w:rsidR="000C32BF">
        <w:tc>
          <w:tcPr>
            <w:tcW w:w="1008" w:type="dxa"/>
          </w:tcPr>
          <w:p w:rsidR="000C32BF" w:rsidRDefault="000C32BF">
            <w:pPr>
              <w:spacing w:line="300" w:lineRule="exact"/>
              <w:jc w:val="both"/>
              <w:rPr>
                <w:rFonts w:ascii="Times New Roman" w:hAnsi="Times New Roman"/>
              </w:rPr>
            </w:pPr>
            <w:r>
              <w:rPr>
                <w:rFonts w:ascii="Times New Roman" w:hAnsi="Times New Roman"/>
              </w:rPr>
              <w:t>From:</w:t>
            </w:r>
          </w:p>
        </w:tc>
        <w:tc>
          <w:tcPr>
            <w:tcW w:w="1872" w:type="dxa"/>
            <w:tcBorders>
              <w:top w:val="single" w:sz="4" w:space="0" w:color="auto"/>
              <w:bottom w:val="single" w:sz="4" w:space="0" w:color="auto"/>
            </w:tcBorders>
          </w:tcPr>
          <w:p w:rsidR="000C32BF" w:rsidRDefault="000C32BF">
            <w:pPr>
              <w:spacing w:line="300" w:lineRule="exact"/>
              <w:jc w:val="both"/>
              <w:rPr>
                <w:rFonts w:ascii="Times New Roman" w:hAnsi="Times New Roman"/>
              </w:rPr>
            </w:pPr>
          </w:p>
        </w:tc>
        <w:tc>
          <w:tcPr>
            <w:tcW w:w="2268" w:type="dxa"/>
            <w:tcBorders>
              <w:top w:val="single" w:sz="4" w:space="0" w:color="auto"/>
            </w:tcBorders>
          </w:tcPr>
          <w:p w:rsidR="000C32BF" w:rsidRDefault="000C32BF">
            <w:pPr>
              <w:spacing w:line="300" w:lineRule="exact"/>
              <w:jc w:val="both"/>
              <w:rPr>
                <w:rFonts w:ascii="Times New Roman" w:hAnsi="Times New Roman"/>
              </w:rPr>
            </w:pPr>
          </w:p>
        </w:tc>
      </w:tr>
    </w:tbl>
    <w:p w:rsidR="000C32BF" w:rsidRDefault="000C32BF">
      <w:pPr>
        <w:spacing w:line="300" w:lineRule="exact"/>
        <w:jc w:val="both"/>
        <w:rPr>
          <w:rFonts w:ascii="Times New Roman" w:hAnsi="Times New Roman"/>
        </w:rPr>
      </w:pPr>
    </w:p>
    <w:p w:rsidR="000C32BF" w:rsidRDefault="000C32BF">
      <w:pPr>
        <w:spacing w:line="300" w:lineRule="exact"/>
        <w:jc w:val="both"/>
        <w:rPr>
          <w:rFonts w:ascii="Times New Roman" w:hAnsi="Times New Roman"/>
        </w:rPr>
      </w:pPr>
    </w:p>
    <w:p w:rsidR="000C32BF" w:rsidRDefault="000C32BF">
      <w:pPr>
        <w:spacing w:line="300" w:lineRule="exact"/>
        <w:jc w:val="center"/>
        <w:rPr>
          <w:rFonts w:ascii="Times New Roman" w:hAnsi="Times New Roman"/>
          <w:b/>
        </w:rPr>
      </w:pPr>
      <w:r>
        <w:rPr>
          <w:rFonts w:ascii="Times New Roman" w:hAnsi="Times New Roman"/>
          <w:b/>
        </w:rPr>
        <w:t>Participants’ information</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640"/>
        <w:gridCol w:w="1787"/>
        <w:gridCol w:w="1167"/>
        <w:gridCol w:w="2821"/>
        <w:gridCol w:w="1556"/>
        <w:gridCol w:w="5410"/>
        <w:gridCol w:w="1559"/>
      </w:tblGrid>
      <w:tr w:rsidR="000C32BF">
        <w:trPr>
          <w:trHeight w:val="276"/>
          <w:jc w:val="center"/>
        </w:trPr>
        <w:tc>
          <w:tcPr>
            <w:tcW w:w="640" w:type="dxa"/>
            <w:vAlign w:val="center"/>
          </w:tcPr>
          <w:p w:rsidR="000C32BF" w:rsidRDefault="000C32BF">
            <w:pPr>
              <w:spacing w:line="300" w:lineRule="exact"/>
              <w:jc w:val="center"/>
              <w:rPr>
                <w:rFonts w:ascii="Times New Roman" w:hAnsi="Times New Roman"/>
              </w:rPr>
            </w:pPr>
            <w:r>
              <w:rPr>
                <w:rFonts w:ascii="Times New Roman" w:hAnsi="Times New Roman"/>
              </w:rPr>
              <w:t>#</w:t>
            </w:r>
          </w:p>
        </w:tc>
        <w:tc>
          <w:tcPr>
            <w:tcW w:w="1787" w:type="dxa"/>
            <w:vAlign w:val="center"/>
          </w:tcPr>
          <w:p w:rsidR="000C32BF" w:rsidRDefault="000C32BF">
            <w:pPr>
              <w:spacing w:line="300" w:lineRule="exact"/>
              <w:jc w:val="center"/>
              <w:rPr>
                <w:rFonts w:ascii="Times New Roman" w:hAnsi="Times New Roman"/>
              </w:rPr>
            </w:pPr>
            <w:r>
              <w:rPr>
                <w:rFonts w:ascii="Times New Roman" w:hAnsi="Times New Roman"/>
              </w:rPr>
              <w:t>Unit</w:t>
            </w:r>
          </w:p>
        </w:tc>
        <w:tc>
          <w:tcPr>
            <w:tcW w:w="1167" w:type="dxa"/>
            <w:vAlign w:val="center"/>
          </w:tcPr>
          <w:p w:rsidR="000C32BF" w:rsidRDefault="000C32BF">
            <w:pPr>
              <w:spacing w:line="300" w:lineRule="exact"/>
              <w:jc w:val="center"/>
              <w:rPr>
                <w:rFonts w:ascii="Times New Roman" w:hAnsi="Times New Roman"/>
              </w:rPr>
            </w:pPr>
            <w:r>
              <w:rPr>
                <w:rFonts w:ascii="Times New Roman" w:hAnsi="Times New Roman"/>
              </w:rPr>
              <w:t>Rank</w:t>
            </w:r>
          </w:p>
        </w:tc>
        <w:tc>
          <w:tcPr>
            <w:tcW w:w="2821" w:type="dxa"/>
            <w:vAlign w:val="center"/>
          </w:tcPr>
          <w:p w:rsidR="000C32BF" w:rsidRDefault="000C32BF">
            <w:pPr>
              <w:spacing w:line="300" w:lineRule="exact"/>
              <w:jc w:val="center"/>
              <w:rPr>
                <w:rFonts w:ascii="Times New Roman" w:hAnsi="Times New Roman"/>
              </w:rPr>
            </w:pPr>
            <w:r>
              <w:rPr>
                <w:rFonts w:ascii="Times New Roman" w:hAnsi="Times New Roman"/>
              </w:rPr>
              <w:t>Name</w:t>
            </w:r>
          </w:p>
        </w:tc>
        <w:tc>
          <w:tcPr>
            <w:tcW w:w="1556" w:type="dxa"/>
            <w:vAlign w:val="center"/>
          </w:tcPr>
          <w:p w:rsidR="000C32BF" w:rsidRDefault="000C32BF">
            <w:pPr>
              <w:spacing w:line="300" w:lineRule="exact"/>
              <w:jc w:val="center"/>
              <w:rPr>
                <w:rFonts w:ascii="Times New Roman" w:hAnsi="Times New Roman"/>
              </w:rPr>
            </w:pPr>
            <w:r>
              <w:rPr>
                <w:rFonts w:ascii="Times New Roman" w:hAnsi="Times New Roman"/>
              </w:rPr>
              <w:t>Serial No.</w:t>
            </w:r>
          </w:p>
        </w:tc>
        <w:tc>
          <w:tcPr>
            <w:tcW w:w="5410" w:type="dxa"/>
            <w:vAlign w:val="center"/>
          </w:tcPr>
          <w:p w:rsidR="000C32BF" w:rsidRDefault="000C32BF">
            <w:pPr>
              <w:spacing w:line="300" w:lineRule="exact"/>
              <w:jc w:val="center"/>
              <w:rPr>
                <w:rFonts w:ascii="Times New Roman" w:hAnsi="Times New Roman"/>
              </w:rPr>
            </w:pPr>
            <w:r>
              <w:rPr>
                <w:rFonts w:ascii="Times New Roman" w:hAnsi="Times New Roman"/>
              </w:rPr>
              <w:t>E-mail</w:t>
            </w:r>
          </w:p>
        </w:tc>
        <w:tc>
          <w:tcPr>
            <w:tcW w:w="1559" w:type="dxa"/>
            <w:vAlign w:val="center"/>
          </w:tcPr>
          <w:p w:rsidR="000C32BF" w:rsidRDefault="000C32BF">
            <w:pPr>
              <w:spacing w:line="300" w:lineRule="exact"/>
              <w:ind w:left="355" w:hangingChars="148" w:hanging="355"/>
              <w:jc w:val="center"/>
              <w:rPr>
                <w:rFonts w:ascii="Times New Roman" w:hAnsi="Times New Roman"/>
              </w:rPr>
            </w:pPr>
            <w:r>
              <w:rPr>
                <w:rFonts w:ascii="Times New Roman" w:hAnsi="Times New Roman"/>
              </w:rPr>
              <w:t>Phone</w:t>
            </w:r>
          </w:p>
        </w:tc>
      </w:tr>
      <w:tr w:rsidR="000C32BF">
        <w:trPr>
          <w:cantSplit/>
          <w:trHeight w:val="173"/>
          <w:jc w:val="center"/>
        </w:trPr>
        <w:tc>
          <w:tcPr>
            <w:tcW w:w="640" w:type="dxa"/>
          </w:tcPr>
          <w:p w:rsidR="000C32BF" w:rsidRDefault="000C32BF">
            <w:pPr>
              <w:spacing w:line="300" w:lineRule="exact"/>
              <w:jc w:val="center"/>
              <w:rPr>
                <w:rFonts w:ascii="Times New Roman" w:hAnsi="Times New Roman"/>
              </w:rPr>
            </w:pPr>
            <w:r>
              <w:rPr>
                <w:rFonts w:ascii="Times New Roman" w:hAnsi="Times New Roman"/>
              </w:rPr>
              <w:t>1</w:t>
            </w:r>
          </w:p>
        </w:tc>
        <w:tc>
          <w:tcPr>
            <w:tcW w:w="1787" w:type="dxa"/>
          </w:tcPr>
          <w:p w:rsidR="000C32BF" w:rsidRDefault="000C32BF">
            <w:pPr>
              <w:spacing w:line="300" w:lineRule="exact"/>
              <w:jc w:val="center"/>
              <w:rPr>
                <w:rFonts w:ascii="Times New Roman" w:hAnsi="Times New Roman"/>
              </w:rPr>
            </w:pPr>
          </w:p>
        </w:tc>
        <w:tc>
          <w:tcPr>
            <w:tcW w:w="1167" w:type="dxa"/>
          </w:tcPr>
          <w:p w:rsidR="000C32BF" w:rsidRDefault="000C32BF">
            <w:pPr>
              <w:spacing w:line="300" w:lineRule="exact"/>
              <w:jc w:val="center"/>
              <w:rPr>
                <w:rFonts w:ascii="Times New Roman" w:hAnsi="Times New Roman"/>
              </w:rPr>
            </w:pPr>
          </w:p>
        </w:tc>
        <w:tc>
          <w:tcPr>
            <w:tcW w:w="2821" w:type="dxa"/>
          </w:tcPr>
          <w:p w:rsidR="000C32BF" w:rsidRDefault="000C32BF">
            <w:pPr>
              <w:spacing w:line="300" w:lineRule="exact"/>
              <w:jc w:val="center"/>
              <w:rPr>
                <w:rFonts w:ascii="Times New Roman" w:hAnsi="Times New Roman"/>
              </w:rPr>
            </w:pPr>
          </w:p>
        </w:tc>
        <w:tc>
          <w:tcPr>
            <w:tcW w:w="1556" w:type="dxa"/>
          </w:tcPr>
          <w:p w:rsidR="000C32BF" w:rsidRDefault="000C32BF">
            <w:pPr>
              <w:spacing w:line="300" w:lineRule="exact"/>
              <w:jc w:val="center"/>
              <w:rPr>
                <w:rFonts w:ascii="Times New Roman" w:hAnsi="Times New Roman"/>
              </w:rPr>
            </w:pPr>
          </w:p>
        </w:tc>
        <w:tc>
          <w:tcPr>
            <w:tcW w:w="5410" w:type="dxa"/>
          </w:tcPr>
          <w:p w:rsidR="000C32BF" w:rsidRDefault="000C32BF">
            <w:pPr>
              <w:spacing w:line="300" w:lineRule="exact"/>
              <w:jc w:val="center"/>
              <w:rPr>
                <w:rFonts w:ascii="Times New Roman" w:hAnsi="Times New Roman"/>
              </w:rPr>
            </w:pPr>
          </w:p>
        </w:tc>
        <w:tc>
          <w:tcPr>
            <w:tcW w:w="1559" w:type="dxa"/>
          </w:tcPr>
          <w:p w:rsidR="000C32BF" w:rsidRDefault="000C32BF">
            <w:pPr>
              <w:spacing w:line="300" w:lineRule="exact"/>
              <w:jc w:val="center"/>
              <w:rPr>
                <w:rFonts w:ascii="Times New Roman" w:hAnsi="Times New Roman"/>
              </w:rPr>
            </w:pPr>
          </w:p>
        </w:tc>
      </w:tr>
      <w:tr w:rsidR="000C32BF">
        <w:trPr>
          <w:cantSplit/>
          <w:trHeight w:val="173"/>
          <w:jc w:val="center"/>
        </w:trPr>
        <w:tc>
          <w:tcPr>
            <w:tcW w:w="640" w:type="dxa"/>
          </w:tcPr>
          <w:p w:rsidR="000C32BF" w:rsidRDefault="000C32BF">
            <w:pPr>
              <w:spacing w:line="300" w:lineRule="exact"/>
              <w:jc w:val="center"/>
              <w:rPr>
                <w:rFonts w:ascii="Times New Roman" w:hAnsi="Times New Roman"/>
              </w:rPr>
            </w:pPr>
            <w:r>
              <w:rPr>
                <w:rFonts w:ascii="Times New Roman" w:hAnsi="Times New Roman"/>
              </w:rPr>
              <w:t>2</w:t>
            </w:r>
          </w:p>
        </w:tc>
        <w:tc>
          <w:tcPr>
            <w:tcW w:w="1787" w:type="dxa"/>
          </w:tcPr>
          <w:p w:rsidR="000C32BF" w:rsidRDefault="000C32BF">
            <w:pPr>
              <w:spacing w:line="300" w:lineRule="exact"/>
              <w:jc w:val="both"/>
              <w:rPr>
                <w:rFonts w:ascii="Times New Roman" w:hAnsi="Times New Roman"/>
              </w:rPr>
            </w:pPr>
          </w:p>
        </w:tc>
        <w:tc>
          <w:tcPr>
            <w:tcW w:w="1167" w:type="dxa"/>
          </w:tcPr>
          <w:p w:rsidR="000C32BF" w:rsidRDefault="000C32BF">
            <w:pPr>
              <w:spacing w:line="300" w:lineRule="exact"/>
              <w:jc w:val="both"/>
              <w:rPr>
                <w:rFonts w:ascii="Times New Roman" w:hAnsi="Times New Roman"/>
              </w:rPr>
            </w:pPr>
          </w:p>
        </w:tc>
        <w:tc>
          <w:tcPr>
            <w:tcW w:w="2821" w:type="dxa"/>
          </w:tcPr>
          <w:p w:rsidR="000C32BF" w:rsidRDefault="000C32BF">
            <w:pPr>
              <w:spacing w:line="300" w:lineRule="exact"/>
              <w:jc w:val="both"/>
              <w:rPr>
                <w:rFonts w:ascii="Times New Roman" w:hAnsi="Times New Roman"/>
              </w:rPr>
            </w:pPr>
          </w:p>
        </w:tc>
        <w:tc>
          <w:tcPr>
            <w:tcW w:w="1556" w:type="dxa"/>
          </w:tcPr>
          <w:p w:rsidR="000C32BF" w:rsidRDefault="000C32BF">
            <w:pPr>
              <w:spacing w:line="300" w:lineRule="exact"/>
              <w:jc w:val="both"/>
              <w:rPr>
                <w:rFonts w:ascii="Times New Roman" w:hAnsi="Times New Roman"/>
              </w:rPr>
            </w:pPr>
          </w:p>
        </w:tc>
        <w:tc>
          <w:tcPr>
            <w:tcW w:w="5410" w:type="dxa"/>
          </w:tcPr>
          <w:p w:rsidR="000C32BF" w:rsidRDefault="000C32BF">
            <w:pPr>
              <w:spacing w:line="300" w:lineRule="exact"/>
              <w:jc w:val="both"/>
              <w:rPr>
                <w:rFonts w:ascii="Times New Roman" w:hAnsi="Times New Roman"/>
              </w:rPr>
            </w:pPr>
          </w:p>
        </w:tc>
        <w:tc>
          <w:tcPr>
            <w:tcW w:w="1559" w:type="dxa"/>
          </w:tcPr>
          <w:p w:rsidR="000C32BF" w:rsidRDefault="000C32BF">
            <w:pPr>
              <w:spacing w:line="300" w:lineRule="exact"/>
              <w:jc w:val="both"/>
              <w:rPr>
                <w:rFonts w:ascii="Times New Roman" w:hAnsi="Times New Roman"/>
              </w:rPr>
            </w:pPr>
          </w:p>
        </w:tc>
      </w:tr>
      <w:tr w:rsidR="000C32BF">
        <w:trPr>
          <w:cantSplit/>
          <w:trHeight w:val="173"/>
          <w:jc w:val="center"/>
        </w:trPr>
        <w:tc>
          <w:tcPr>
            <w:tcW w:w="640" w:type="dxa"/>
          </w:tcPr>
          <w:p w:rsidR="000C32BF" w:rsidRDefault="000C32BF">
            <w:pPr>
              <w:spacing w:line="300" w:lineRule="exact"/>
              <w:jc w:val="center"/>
              <w:rPr>
                <w:rFonts w:ascii="Times New Roman" w:hAnsi="Times New Roman"/>
              </w:rPr>
            </w:pPr>
            <w:r>
              <w:rPr>
                <w:rFonts w:ascii="Times New Roman" w:hAnsi="Times New Roman"/>
              </w:rPr>
              <w:t>3</w:t>
            </w:r>
          </w:p>
        </w:tc>
        <w:tc>
          <w:tcPr>
            <w:tcW w:w="1787" w:type="dxa"/>
          </w:tcPr>
          <w:p w:rsidR="000C32BF" w:rsidRDefault="000C32BF">
            <w:pPr>
              <w:spacing w:line="300" w:lineRule="exact"/>
              <w:jc w:val="both"/>
              <w:rPr>
                <w:rFonts w:ascii="Times New Roman" w:hAnsi="Times New Roman"/>
              </w:rPr>
            </w:pPr>
          </w:p>
        </w:tc>
        <w:tc>
          <w:tcPr>
            <w:tcW w:w="1167" w:type="dxa"/>
          </w:tcPr>
          <w:p w:rsidR="000C32BF" w:rsidRDefault="000C32BF">
            <w:pPr>
              <w:spacing w:line="300" w:lineRule="exact"/>
              <w:jc w:val="both"/>
              <w:rPr>
                <w:rFonts w:ascii="Times New Roman" w:hAnsi="Times New Roman"/>
              </w:rPr>
            </w:pPr>
          </w:p>
        </w:tc>
        <w:tc>
          <w:tcPr>
            <w:tcW w:w="2821" w:type="dxa"/>
          </w:tcPr>
          <w:p w:rsidR="000C32BF" w:rsidRDefault="000C32BF">
            <w:pPr>
              <w:spacing w:line="300" w:lineRule="exact"/>
              <w:jc w:val="both"/>
              <w:rPr>
                <w:rFonts w:ascii="Times New Roman" w:hAnsi="Times New Roman"/>
              </w:rPr>
            </w:pPr>
          </w:p>
        </w:tc>
        <w:tc>
          <w:tcPr>
            <w:tcW w:w="1556" w:type="dxa"/>
          </w:tcPr>
          <w:p w:rsidR="000C32BF" w:rsidRDefault="000C32BF">
            <w:pPr>
              <w:spacing w:line="300" w:lineRule="exact"/>
              <w:jc w:val="both"/>
              <w:rPr>
                <w:rFonts w:ascii="Times New Roman" w:hAnsi="Times New Roman"/>
              </w:rPr>
            </w:pPr>
          </w:p>
        </w:tc>
        <w:tc>
          <w:tcPr>
            <w:tcW w:w="5410" w:type="dxa"/>
          </w:tcPr>
          <w:p w:rsidR="000C32BF" w:rsidRDefault="000C32BF">
            <w:pPr>
              <w:spacing w:line="300" w:lineRule="exact"/>
              <w:jc w:val="both"/>
              <w:rPr>
                <w:rFonts w:ascii="Times New Roman" w:hAnsi="Times New Roman"/>
              </w:rPr>
            </w:pPr>
          </w:p>
        </w:tc>
        <w:tc>
          <w:tcPr>
            <w:tcW w:w="1559" w:type="dxa"/>
          </w:tcPr>
          <w:p w:rsidR="000C32BF" w:rsidRDefault="000C32BF">
            <w:pPr>
              <w:spacing w:line="300" w:lineRule="exact"/>
              <w:jc w:val="both"/>
              <w:rPr>
                <w:rFonts w:ascii="Times New Roman" w:hAnsi="Times New Roman"/>
              </w:rPr>
            </w:pPr>
          </w:p>
        </w:tc>
      </w:tr>
      <w:tr w:rsidR="000C32BF">
        <w:trPr>
          <w:cantSplit/>
          <w:trHeight w:val="173"/>
          <w:jc w:val="center"/>
        </w:trPr>
        <w:tc>
          <w:tcPr>
            <w:tcW w:w="640" w:type="dxa"/>
          </w:tcPr>
          <w:p w:rsidR="000C32BF" w:rsidRDefault="000C32BF">
            <w:pPr>
              <w:spacing w:line="300" w:lineRule="exact"/>
              <w:jc w:val="center"/>
              <w:rPr>
                <w:rFonts w:ascii="Times New Roman" w:hAnsi="Times New Roman"/>
              </w:rPr>
            </w:pPr>
            <w:r>
              <w:rPr>
                <w:rFonts w:ascii="Times New Roman" w:hAnsi="Times New Roman"/>
              </w:rPr>
              <w:t>4</w:t>
            </w:r>
          </w:p>
        </w:tc>
        <w:tc>
          <w:tcPr>
            <w:tcW w:w="1787" w:type="dxa"/>
          </w:tcPr>
          <w:p w:rsidR="000C32BF" w:rsidRDefault="000C32BF">
            <w:pPr>
              <w:spacing w:line="300" w:lineRule="exact"/>
              <w:jc w:val="both"/>
              <w:rPr>
                <w:rFonts w:ascii="Times New Roman" w:hAnsi="Times New Roman"/>
              </w:rPr>
            </w:pPr>
          </w:p>
        </w:tc>
        <w:tc>
          <w:tcPr>
            <w:tcW w:w="1167" w:type="dxa"/>
          </w:tcPr>
          <w:p w:rsidR="000C32BF" w:rsidRDefault="000C32BF">
            <w:pPr>
              <w:spacing w:line="300" w:lineRule="exact"/>
              <w:jc w:val="both"/>
              <w:rPr>
                <w:rFonts w:ascii="Times New Roman" w:hAnsi="Times New Roman"/>
              </w:rPr>
            </w:pPr>
          </w:p>
        </w:tc>
        <w:tc>
          <w:tcPr>
            <w:tcW w:w="2821" w:type="dxa"/>
          </w:tcPr>
          <w:p w:rsidR="000C32BF" w:rsidRDefault="000C32BF">
            <w:pPr>
              <w:spacing w:line="300" w:lineRule="exact"/>
              <w:jc w:val="both"/>
              <w:rPr>
                <w:rFonts w:ascii="Times New Roman" w:hAnsi="Times New Roman"/>
              </w:rPr>
            </w:pPr>
          </w:p>
        </w:tc>
        <w:tc>
          <w:tcPr>
            <w:tcW w:w="1556" w:type="dxa"/>
          </w:tcPr>
          <w:p w:rsidR="000C32BF" w:rsidRDefault="000C32BF">
            <w:pPr>
              <w:spacing w:line="300" w:lineRule="exact"/>
              <w:jc w:val="both"/>
              <w:rPr>
                <w:rFonts w:ascii="Times New Roman" w:hAnsi="Times New Roman"/>
              </w:rPr>
            </w:pPr>
          </w:p>
        </w:tc>
        <w:tc>
          <w:tcPr>
            <w:tcW w:w="5410" w:type="dxa"/>
          </w:tcPr>
          <w:p w:rsidR="000C32BF" w:rsidRDefault="000C32BF">
            <w:pPr>
              <w:spacing w:line="300" w:lineRule="exact"/>
              <w:jc w:val="both"/>
              <w:rPr>
                <w:rFonts w:ascii="Times New Roman" w:hAnsi="Times New Roman"/>
              </w:rPr>
            </w:pPr>
          </w:p>
        </w:tc>
        <w:tc>
          <w:tcPr>
            <w:tcW w:w="1559" w:type="dxa"/>
          </w:tcPr>
          <w:p w:rsidR="000C32BF" w:rsidRDefault="000C32BF">
            <w:pPr>
              <w:spacing w:line="300" w:lineRule="exact"/>
              <w:jc w:val="both"/>
              <w:rPr>
                <w:rFonts w:ascii="Times New Roman" w:hAnsi="Times New Roman"/>
              </w:rPr>
            </w:pPr>
          </w:p>
        </w:tc>
      </w:tr>
      <w:tr w:rsidR="000C32BF">
        <w:trPr>
          <w:cantSplit/>
          <w:trHeight w:val="173"/>
          <w:jc w:val="center"/>
        </w:trPr>
        <w:tc>
          <w:tcPr>
            <w:tcW w:w="640" w:type="dxa"/>
          </w:tcPr>
          <w:p w:rsidR="000C32BF" w:rsidRDefault="000C32BF">
            <w:pPr>
              <w:spacing w:line="300" w:lineRule="exact"/>
              <w:jc w:val="center"/>
              <w:rPr>
                <w:rFonts w:ascii="Times New Roman" w:hAnsi="Times New Roman"/>
              </w:rPr>
            </w:pPr>
            <w:r>
              <w:rPr>
                <w:rFonts w:ascii="Times New Roman" w:hAnsi="Times New Roman"/>
              </w:rPr>
              <w:t>5</w:t>
            </w:r>
          </w:p>
        </w:tc>
        <w:tc>
          <w:tcPr>
            <w:tcW w:w="1787" w:type="dxa"/>
          </w:tcPr>
          <w:p w:rsidR="000C32BF" w:rsidRDefault="000C32BF">
            <w:pPr>
              <w:spacing w:line="300" w:lineRule="exact"/>
              <w:jc w:val="both"/>
              <w:rPr>
                <w:rFonts w:ascii="Times New Roman" w:hAnsi="Times New Roman"/>
              </w:rPr>
            </w:pPr>
          </w:p>
        </w:tc>
        <w:tc>
          <w:tcPr>
            <w:tcW w:w="1167" w:type="dxa"/>
          </w:tcPr>
          <w:p w:rsidR="000C32BF" w:rsidRDefault="000C32BF">
            <w:pPr>
              <w:spacing w:line="300" w:lineRule="exact"/>
              <w:jc w:val="both"/>
              <w:rPr>
                <w:rFonts w:ascii="Times New Roman" w:hAnsi="Times New Roman"/>
              </w:rPr>
            </w:pPr>
          </w:p>
        </w:tc>
        <w:tc>
          <w:tcPr>
            <w:tcW w:w="2821" w:type="dxa"/>
          </w:tcPr>
          <w:p w:rsidR="000C32BF" w:rsidRDefault="000C32BF">
            <w:pPr>
              <w:spacing w:line="300" w:lineRule="exact"/>
              <w:jc w:val="both"/>
              <w:rPr>
                <w:rFonts w:ascii="Times New Roman" w:hAnsi="Times New Roman"/>
              </w:rPr>
            </w:pPr>
          </w:p>
        </w:tc>
        <w:tc>
          <w:tcPr>
            <w:tcW w:w="1556" w:type="dxa"/>
          </w:tcPr>
          <w:p w:rsidR="000C32BF" w:rsidRDefault="000C32BF">
            <w:pPr>
              <w:spacing w:line="300" w:lineRule="exact"/>
              <w:jc w:val="both"/>
              <w:rPr>
                <w:rFonts w:ascii="Times New Roman" w:hAnsi="Times New Roman"/>
              </w:rPr>
            </w:pPr>
          </w:p>
        </w:tc>
        <w:tc>
          <w:tcPr>
            <w:tcW w:w="5410" w:type="dxa"/>
          </w:tcPr>
          <w:p w:rsidR="000C32BF" w:rsidRDefault="000C32BF">
            <w:pPr>
              <w:spacing w:line="300" w:lineRule="exact"/>
              <w:jc w:val="both"/>
              <w:rPr>
                <w:rFonts w:ascii="Times New Roman" w:hAnsi="Times New Roman"/>
              </w:rPr>
            </w:pPr>
          </w:p>
        </w:tc>
        <w:tc>
          <w:tcPr>
            <w:tcW w:w="1559" w:type="dxa"/>
          </w:tcPr>
          <w:p w:rsidR="000C32BF" w:rsidRDefault="000C32BF">
            <w:pPr>
              <w:spacing w:line="300" w:lineRule="exact"/>
              <w:jc w:val="both"/>
              <w:rPr>
                <w:rFonts w:ascii="Times New Roman" w:hAnsi="Times New Roman"/>
              </w:rPr>
            </w:pPr>
          </w:p>
        </w:tc>
      </w:tr>
      <w:tr w:rsidR="000C32BF">
        <w:trPr>
          <w:cantSplit/>
          <w:trHeight w:val="173"/>
          <w:jc w:val="center"/>
        </w:trPr>
        <w:tc>
          <w:tcPr>
            <w:tcW w:w="640" w:type="dxa"/>
          </w:tcPr>
          <w:p w:rsidR="000C32BF" w:rsidRDefault="000C32BF">
            <w:pPr>
              <w:spacing w:line="300" w:lineRule="exact"/>
              <w:jc w:val="center"/>
              <w:rPr>
                <w:rFonts w:ascii="Times New Roman" w:hAnsi="Times New Roman"/>
              </w:rPr>
            </w:pPr>
            <w:r>
              <w:rPr>
                <w:rFonts w:ascii="Times New Roman" w:hAnsi="Times New Roman"/>
              </w:rPr>
              <w:t>6</w:t>
            </w:r>
          </w:p>
        </w:tc>
        <w:tc>
          <w:tcPr>
            <w:tcW w:w="1787" w:type="dxa"/>
          </w:tcPr>
          <w:p w:rsidR="000C32BF" w:rsidRDefault="000C32BF">
            <w:pPr>
              <w:spacing w:line="300" w:lineRule="exact"/>
              <w:jc w:val="both"/>
              <w:rPr>
                <w:rFonts w:ascii="Times New Roman" w:hAnsi="Times New Roman"/>
              </w:rPr>
            </w:pPr>
          </w:p>
        </w:tc>
        <w:tc>
          <w:tcPr>
            <w:tcW w:w="1167" w:type="dxa"/>
          </w:tcPr>
          <w:p w:rsidR="000C32BF" w:rsidRDefault="000C32BF">
            <w:pPr>
              <w:spacing w:line="300" w:lineRule="exact"/>
              <w:jc w:val="both"/>
              <w:rPr>
                <w:rFonts w:ascii="Times New Roman" w:hAnsi="Times New Roman"/>
              </w:rPr>
            </w:pPr>
          </w:p>
        </w:tc>
        <w:tc>
          <w:tcPr>
            <w:tcW w:w="2821" w:type="dxa"/>
          </w:tcPr>
          <w:p w:rsidR="000C32BF" w:rsidRDefault="000C32BF">
            <w:pPr>
              <w:spacing w:line="300" w:lineRule="exact"/>
              <w:jc w:val="both"/>
              <w:rPr>
                <w:rFonts w:ascii="Times New Roman" w:hAnsi="Times New Roman"/>
              </w:rPr>
            </w:pPr>
          </w:p>
        </w:tc>
        <w:tc>
          <w:tcPr>
            <w:tcW w:w="1556" w:type="dxa"/>
          </w:tcPr>
          <w:p w:rsidR="000C32BF" w:rsidRDefault="000C32BF">
            <w:pPr>
              <w:spacing w:line="300" w:lineRule="exact"/>
              <w:jc w:val="both"/>
              <w:rPr>
                <w:rFonts w:ascii="Times New Roman" w:hAnsi="Times New Roman"/>
              </w:rPr>
            </w:pPr>
          </w:p>
        </w:tc>
        <w:tc>
          <w:tcPr>
            <w:tcW w:w="5410" w:type="dxa"/>
          </w:tcPr>
          <w:p w:rsidR="000C32BF" w:rsidRDefault="000C32BF">
            <w:pPr>
              <w:spacing w:line="300" w:lineRule="exact"/>
              <w:jc w:val="both"/>
              <w:rPr>
                <w:rFonts w:ascii="Times New Roman" w:hAnsi="Times New Roman"/>
              </w:rPr>
            </w:pPr>
          </w:p>
        </w:tc>
        <w:tc>
          <w:tcPr>
            <w:tcW w:w="1559" w:type="dxa"/>
          </w:tcPr>
          <w:p w:rsidR="000C32BF" w:rsidRDefault="000C32BF">
            <w:pPr>
              <w:spacing w:line="300" w:lineRule="exact"/>
              <w:jc w:val="both"/>
              <w:rPr>
                <w:rFonts w:ascii="Times New Roman" w:hAnsi="Times New Roman"/>
              </w:rPr>
            </w:pPr>
          </w:p>
        </w:tc>
      </w:tr>
      <w:tr w:rsidR="000C32BF">
        <w:trPr>
          <w:cantSplit/>
          <w:trHeight w:val="173"/>
          <w:jc w:val="center"/>
        </w:trPr>
        <w:tc>
          <w:tcPr>
            <w:tcW w:w="640" w:type="dxa"/>
          </w:tcPr>
          <w:p w:rsidR="000C32BF" w:rsidRDefault="000C32BF">
            <w:pPr>
              <w:spacing w:line="300" w:lineRule="exact"/>
              <w:jc w:val="center"/>
              <w:rPr>
                <w:rFonts w:ascii="Times New Roman" w:hAnsi="Times New Roman"/>
              </w:rPr>
            </w:pPr>
            <w:r>
              <w:rPr>
                <w:rFonts w:ascii="Times New Roman" w:hAnsi="Times New Roman"/>
              </w:rPr>
              <w:t>7</w:t>
            </w:r>
          </w:p>
        </w:tc>
        <w:tc>
          <w:tcPr>
            <w:tcW w:w="1787" w:type="dxa"/>
          </w:tcPr>
          <w:p w:rsidR="000C32BF" w:rsidRDefault="000C32BF">
            <w:pPr>
              <w:spacing w:line="300" w:lineRule="exact"/>
              <w:jc w:val="both"/>
              <w:rPr>
                <w:rFonts w:ascii="Times New Roman" w:hAnsi="Times New Roman"/>
              </w:rPr>
            </w:pPr>
          </w:p>
        </w:tc>
        <w:tc>
          <w:tcPr>
            <w:tcW w:w="1167" w:type="dxa"/>
          </w:tcPr>
          <w:p w:rsidR="000C32BF" w:rsidRDefault="000C32BF">
            <w:pPr>
              <w:spacing w:line="300" w:lineRule="exact"/>
              <w:jc w:val="both"/>
              <w:rPr>
                <w:rFonts w:ascii="Times New Roman" w:hAnsi="Times New Roman"/>
              </w:rPr>
            </w:pPr>
          </w:p>
        </w:tc>
        <w:tc>
          <w:tcPr>
            <w:tcW w:w="2821" w:type="dxa"/>
          </w:tcPr>
          <w:p w:rsidR="000C32BF" w:rsidRDefault="000C32BF">
            <w:pPr>
              <w:spacing w:line="300" w:lineRule="exact"/>
              <w:jc w:val="both"/>
              <w:rPr>
                <w:rFonts w:ascii="Times New Roman" w:hAnsi="Times New Roman"/>
              </w:rPr>
            </w:pPr>
          </w:p>
        </w:tc>
        <w:tc>
          <w:tcPr>
            <w:tcW w:w="1556" w:type="dxa"/>
          </w:tcPr>
          <w:p w:rsidR="000C32BF" w:rsidRDefault="000C32BF">
            <w:pPr>
              <w:spacing w:line="300" w:lineRule="exact"/>
              <w:jc w:val="both"/>
              <w:rPr>
                <w:rFonts w:ascii="Times New Roman" w:hAnsi="Times New Roman"/>
              </w:rPr>
            </w:pPr>
          </w:p>
        </w:tc>
        <w:tc>
          <w:tcPr>
            <w:tcW w:w="5410" w:type="dxa"/>
          </w:tcPr>
          <w:p w:rsidR="000C32BF" w:rsidRDefault="000C32BF">
            <w:pPr>
              <w:spacing w:line="300" w:lineRule="exact"/>
              <w:jc w:val="both"/>
              <w:rPr>
                <w:rFonts w:ascii="Times New Roman" w:hAnsi="Times New Roman"/>
              </w:rPr>
            </w:pPr>
          </w:p>
        </w:tc>
        <w:tc>
          <w:tcPr>
            <w:tcW w:w="1559" w:type="dxa"/>
          </w:tcPr>
          <w:p w:rsidR="000C32BF" w:rsidRDefault="000C32BF">
            <w:pPr>
              <w:spacing w:line="300" w:lineRule="exact"/>
              <w:jc w:val="both"/>
              <w:rPr>
                <w:rFonts w:ascii="Times New Roman" w:hAnsi="Times New Roman"/>
              </w:rPr>
            </w:pPr>
          </w:p>
        </w:tc>
      </w:tr>
      <w:tr w:rsidR="000C32BF">
        <w:trPr>
          <w:cantSplit/>
          <w:trHeight w:val="173"/>
          <w:jc w:val="center"/>
        </w:trPr>
        <w:tc>
          <w:tcPr>
            <w:tcW w:w="640" w:type="dxa"/>
          </w:tcPr>
          <w:p w:rsidR="000C32BF" w:rsidRDefault="000C32BF">
            <w:pPr>
              <w:spacing w:line="300" w:lineRule="exact"/>
              <w:jc w:val="center"/>
              <w:rPr>
                <w:rFonts w:ascii="Times New Roman" w:hAnsi="Times New Roman"/>
              </w:rPr>
            </w:pPr>
            <w:r>
              <w:rPr>
                <w:rFonts w:ascii="Times New Roman" w:hAnsi="Times New Roman"/>
              </w:rPr>
              <w:t>8</w:t>
            </w:r>
          </w:p>
        </w:tc>
        <w:tc>
          <w:tcPr>
            <w:tcW w:w="1787" w:type="dxa"/>
          </w:tcPr>
          <w:p w:rsidR="000C32BF" w:rsidRDefault="000C32BF">
            <w:pPr>
              <w:spacing w:line="300" w:lineRule="exact"/>
              <w:jc w:val="both"/>
              <w:rPr>
                <w:rFonts w:ascii="Times New Roman" w:hAnsi="Times New Roman"/>
              </w:rPr>
            </w:pPr>
          </w:p>
        </w:tc>
        <w:tc>
          <w:tcPr>
            <w:tcW w:w="1167" w:type="dxa"/>
          </w:tcPr>
          <w:p w:rsidR="000C32BF" w:rsidRDefault="000C32BF">
            <w:pPr>
              <w:spacing w:line="300" w:lineRule="exact"/>
              <w:jc w:val="both"/>
              <w:rPr>
                <w:rFonts w:ascii="Times New Roman" w:hAnsi="Times New Roman"/>
              </w:rPr>
            </w:pPr>
          </w:p>
        </w:tc>
        <w:tc>
          <w:tcPr>
            <w:tcW w:w="2821" w:type="dxa"/>
          </w:tcPr>
          <w:p w:rsidR="000C32BF" w:rsidRDefault="000C32BF">
            <w:pPr>
              <w:spacing w:line="300" w:lineRule="exact"/>
              <w:jc w:val="both"/>
              <w:rPr>
                <w:rFonts w:ascii="Times New Roman" w:hAnsi="Times New Roman"/>
              </w:rPr>
            </w:pPr>
          </w:p>
        </w:tc>
        <w:tc>
          <w:tcPr>
            <w:tcW w:w="1556" w:type="dxa"/>
          </w:tcPr>
          <w:p w:rsidR="000C32BF" w:rsidRDefault="000C32BF">
            <w:pPr>
              <w:spacing w:line="300" w:lineRule="exact"/>
              <w:jc w:val="both"/>
              <w:rPr>
                <w:rFonts w:ascii="Times New Roman" w:hAnsi="Times New Roman"/>
              </w:rPr>
            </w:pPr>
          </w:p>
        </w:tc>
        <w:tc>
          <w:tcPr>
            <w:tcW w:w="5410" w:type="dxa"/>
          </w:tcPr>
          <w:p w:rsidR="000C32BF" w:rsidRDefault="000C32BF">
            <w:pPr>
              <w:spacing w:line="300" w:lineRule="exact"/>
              <w:jc w:val="both"/>
              <w:rPr>
                <w:rFonts w:ascii="Times New Roman" w:hAnsi="Times New Roman"/>
              </w:rPr>
            </w:pPr>
          </w:p>
        </w:tc>
        <w:tc>
          <w:tcPr>
            <w:tcW w:w="1559" w:type="dxa"/>
          </w:tcPr>
          <w:p w:rsidR="000C32BF" w:rsidRDefault="000C32BF">
            <w:pPr>
              <w:spacing w:line="300" w:lineRule="exact"/>
              <w:jc w:val="both"/>
              <w:rPr>
                <w:rFonts w:ascii="Times New Roman" w:hAnsi="Times New Roman"/>
              </w:rPr>
            </w:pPr>
          </w:p>
        </w:tc>
      </w:tr>
    </w:tbl>
    <w:p w:rsidR="000C32BF" w:rsidRDefault="000C32BF">
      <w:pPr>
        <w:spacing w:before="100" w:beforeAutospacing="1" w:after="100" w:afterAutospacing="1"/>
        <w:ind w:right="240"/>
        <w:rPr>
          <w:rFonts w:ascii="Times New Roman" w:hAnsi="Times New Roman"/>
        </w:rPr>
      </w:pPr>
    </w:p>
    <w:p w:rsidR="000C32BF" w:rsidRDefault="000C32BF">
      <w:pPr>
        <w:spacing w:before="100" w:beforeAutospacing="1" w:after="100" w:afterAutospacing="1"/>
        <w:ind w:right="240"/>
        <w:rPr>
          <w:rFonts w:ascii="Times New Roman" w:hAnsi="Times New Roman"/>
        </w:rPr>
      </w:pPr>
      <w:r>
        <w:rPr>
          <w:rFonts w:ascii="Times New Roman" w:hAnsi="Times New Roman"/>
        </w:rPr>
        <w:t>Endorsed by ______________________</w:t>
      </w:r>
    </w:p>
    <w:p w:rsidR="000C32BF" w:rsidRDefault="000C32BF">
      <w:pPr>
        <w:spacing w:before="100" w:beforeAutospacing="1" w:after="100" w:afterAutospacing="1"/>
        <w:ind w:right="240"/>
        <w:rPr>
          <w:rFonts w:ascii="Times New Roman" w:hAnsi="Times New Roman"/>
        </w:rPr>
      </w:pPr>
      <w:r>
        <w:rPr>
          <w:rFonts w:ascii="Times New Roman" w:hAnsi="Times New Roman"/>
        </w:rPr>
        <w:t xml:space="preserve">             OC </w:t>
      </w:r>
      <w:r>
        <w:rPr>
          <w:rFonts w:ascii="Times New Roman" w:hAnsi="Times New Roman" w:hint="eastAsia"/>
        </w:rPr>
        <w:t>Unit</w:t>
      </w:r>
    </w:p>
    <w:p w:rsidR="000C32BF" w:rsidRDefault="000C32BF"/>
    <w:sectPr w:rsidR="000C32BF" w:rsidSect="00CE309D">
      <w:pgSz w:w="16838" w:h="11906" w:orient="landscape"/>
      <w:pgMar w:top="851" w:right="1418" w:bottom="1321" w:left="1418" w:header="851" w:footer="992" w:gutter="0"/>
      <w:cols w:space="720"/>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E14" w:rsidRDefault="00A66E14">
      <w:r>
        <w:separator/>
      </w:r>
    </w:p>
  </w:endnote>
  <w:endnote w:type="continuationSeparator" w:id="0">
    <w:p w:rsidR="00A66E14" w:rsidRDefault="00A66E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MingLiU">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8"/>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E14" w:rsidRDefault="00A66E14">
      <w:r>
        <w:separator/>
      </w:r>
    </w:p>
  </w:footnote>
  <w:footnote w:type="continuationSeparator" w:id="0">
    <w:p w:rsidR="00A66E14" w:rsidRDefault="00A66E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6AD" w:rsidRDefault="00D506AD">
    <w:pPr>
      <w:jc w:val="center"/>
      <w:rPr>
        <w:rFonts w:ascii="Rockwell" w:hAnsi="Rockwell"/>
        <w:b/>
        <w:bCs/>
        <w:sz w:val="28"/>
        <w:szCs w:val="28"/>
      </w:rPr>
    </w:pPr>
    <w:r>
      <w:rPr>
        <w:rFonts w:ascii="Rockwell" w:hAnsi="Rockwell"/>
        <w:b/>
        <w:bCs/>
        <w:sz w:val="28"/>
        <w:szCs w:val="28"/>
      </w:rPr>
      <w:t>HONG KONG AIR CADET CORPS</w:t>
    </w:r>
  </w:p>
  <w:p w:rsidR="00D506AD" w:rsidRDefault="00D506AD">
    <w:pPr>
      <w:jc w:val="center"/>
      <w:rPr>
        <w:rFonts w:ascii="Rockwell" w:hAnsi="Rockwell"/>
        <w:b/>
        <w:bCs/>
        <w:sz w:val="28"/>
        <w:szCs w:val="28"/>
      </w:rPr>
    </w:pPr>
    <w:r>
      <w:rPr>
        <w:rFonts w:ascii="Rockwell" w:hAnsi="Rockwell"/>
        <w:b/>
        <w:bCs/>
        <w:sz w:val="28"/>
        <w:szCs w:val="28"/>
      </w:rPr>
      <w:t>Adult Training Wing</w:t>
    </w:r>
  </w:p>
  <w:p w:rsidR="00D506AD" w:rsidRDefault="00D506AD">
    <w:pPr>
      <w:pStyle w:val="Header1"/>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9"/>
  <w:bordersDoNotSurroundHeader/>
  <w:bordersDoNotSurroundFooter/>
  <w:proofState w:spelling="clean" w:grammar="clean"/>
  <w:stylePaneFormatFilter w:val="3F01"/>
  <w:defaultTabStop w:val="720"/>
  <w:drawingGridHorizontalSpacing w:val="0"/>
  <w:drawingGridVerticalSpacing w:val="0"/>
  <w:displayHorizontalDrawingGridEvery w:val="0"/>
  <w:displayVerticalDrawingGridEvery w:val="0"/>
  <w:doNotShadeFormData/>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spaceForUL/>
    <w:doNotLeaveBackslashAlone/>
    <w:ulTrailSpace/>
    <w:doNotExpandShiftReturn/>
    <w:useFELayout/>
  </w:compat>
  <w:rsids>
    <w:rsidRoot w:val="00172A27"/>
    <w:rsid w:val="00036B4C"/>
    <w:rsid w:val="0008510F"/>
    <w:rsid w:val="000C32BF"/>
    <w:rsid w:val="000C7B69"/>
    <w:rsid w:val="00132C86"/>
    <w:rsid w:val="00172A27"/>
    <w:rsid w:val="001C0C42"/>
    <w:rsid w:val="00295074"/>
    <w:rsid w:val="002965BD"/>
    <w:rsid w:val="002F48E6"/>
    <w:rsid w:val="00305A88"/>
    <w:rsid w:val="003629D0"/>
    <w:rsid w:val="003C1A1C"/>
    <w:rsid w:val="003F5278"/>
    <w:rsid w:val="00446951"/>
    <w:rsid w:val="004A042C"/>
    <w:rsid w:val="0062204D"/>
    <w:rsid w:val="006A0081"/>
    <w:rsid w:val="006B66F3"/>
    <w:rsid w:val="006E1A69"/>
    <w:rsid w:val="00751B1F"/>
    <w:rsid w:val="007876FF"/>
    <w:rsid w:val="008556AE"/>
    <w:rsid w:val="008C456D"/>
    <w:rsid w:val="008F0FA9"/>
    <w:rsid w:val="009A5601"/>
    <w:rsid w:val="00A33BF3"/>
    <w:rsid w:val="00A66E14"/>
    <w:rsid w:val="00B07C7F"/>
    <w:rsid w:val="00B47EC1"/>
    <w:rsid w:val="00BC1181"/>
    <w:rsid w:val="00C24DD6"/>
    <w:rsid w:val="00C9754F"/>
    <w:rsid w:val="00CB630F"/>
    <w:rsid w:val="00CE309D"/>
    <w:rsid w:val="00D504BB"/>
    <w:rsid w:val="00D506AD"/>
    <w:rsid w:val="00D85D0E"/>
    <w:rsid w:val="00DB5304"/>
    <w:rsid w:val="00DC6A79"/>
    <w:rsid w:val="00E00538"/>
    <w:rsid w:val="00E155BC"/>
    <w:rsid w:val="00E4445F"/>
    <w:rsid w:val="00F05DB8"/>
    <w:rsid w:val="00F12784"/>
    <w:rsid w:val="00F53743"/>
    <w:rsid w:val="00F8739D"/>
    <w:rsid w:val="00FA7670"/>
    <w:rsid w:val="00FF2B1E"/>
    <w:rsid w:val="00FF55D3"/>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E309D"/>
    <w:pPr>
      <w:widowControl w:val="0"/>
    </w:pPr>
    <w:rPr>
      <w:rFonts w:ascii="Arial" w:eastAsia="PMingLiU" w:hAnsi="Arial" w:cs="Arial Unicode MS"/>
      <w:kern w:val="2"/>
      <w:sz w:val="24"/>
      <w:szCs w:val="24"/>
      <w:lang w:eastAsia="zh-T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E309D"/>
    <w:rPr>
      <w:color w:val="0000FF"/>
      <w:u w:val="single"/>
    </w:rPr>
  </w:style>
  <w:style w:type="paragraph" w:customStyle="1" w:styleId="Header1">
    <w:name w:val="Header1"/>
    <w:basedOn w:val="a"/>
    <w:rsid w:val="00CE309D"/>
    <w:pPr>
      <w:tabs>
        <w:tab w:val="center" w:pos="4153"/>
        <w:tab w:val="right" w:pos="8306"/>
      </w:tabs>
      <w:snapToGrid w:val="0"/>
    </w:pPr>
    <w:rPr>
      <w:sz w:val="20"/>
      <w:szCs w:val="20"/>
    </w:rPr>
  </w:style>
  <w:style w:type="character" w:customStyle="1" w:styleId="st">
    <w:name w:val="st"/>
    <w:rsid w:val="00BC1181"/>
  </w:style>
  <w:style w:type="paragraph" w:styleId="a4">
    <w:name w:val="header"/>
    <w:basedOn w:val="a"/>
    <w:link w:val="a5"/>
    <w:rsid w:val="006A0081"/>
    <w:pPr>
      <w:tabs>
        <w:tab w:val="center" w:pos="4153"/>
        <w:tab w:val="right" w:pos="8306"/>
      </w:tabs>
      <w:snapToGrid w:val="0"/>
    </w:pPr>
    <w:rPr>
      <w:sz w:val="20"/>
      <w:szCs w:val="20"/>
    </w:rPr>
  </w:style>
  <w:style w:type="character" w:customStyle="1" w:styleId="a5">
    <w:name w:val="頁首 字元"/>
    <w:basedOn w:val="a0"/>
    <w:link w:val="a4"/>
    <w:rsid w:val="006A0081"/>
    <w:rPr>
      <w:rFonts w:ascii="Arial" w:eastAsia="PMingLiU" w:hAnsi="Arial" w:cs="Arial Unicode MS"/>
      <w:kern w:val="2"/>
    </w:rPr>
  </w:style>
  <w:style w:type="paragraph" w:styleId="a6">
    <w:name w:val="footer"/>
    <w:basedOn w:val="a"/>
    <w:link w:val="a7"/>
    <w:rsid w:val="006A0081"/>
    <w:pPr>
      <w:tabs>
        <w:tab w:val="center" w:pos="4153"/>
        <w:tab w:val="right" w:pos="8306"/>
      </w:tabs>
      <w:snapToGrid w:val="0"/>
    </w:pPr>
    <w:rPr>
      <w:sz w:val="20"/>
      <w:szCs w:val="20"/>
    </w:rPr>
  </w:style>
  <w:style w:type="character" w:customStyle="1" w:styleId="a7">
    <w:name w:val="頁尾 字元"/>
    <w:basedOn w:val="a0"/>
    <w:link w:val="a6"/>
    <w:rsid w:val="006A0081"/>
    <w:rPr>
      <w:rFonts w:ascii="Arial" w:eastAsia="PMingLiU" w:hAnsi="Arial" w:cs="Arial Unicode MS"/>
      <w:kern w:val="2"/>
    </w:rPr>
  </w:style>
  <w:style w:type="paragraph" w:styleId="a8">
    <w:name w:val="Balloon Text"/>
    <w:basedOn w:val="a"/>
    <w:link w:val="a9"/>
    <w:rsid w:val="00E4445F"/>
    <w:rPr>
      <w:rFonts w:ascii="Tahoma" w:hAnsi="Tahoma" w:cs="Tahoma"/>
      <w:sz w:val="16"/>
      <w:szCs w:val="16"/>
    </w:rPr>
  </w:style>
  <w:style w:type="character" w:customStyle="1" w:styleId="a9">
    <w:name w:val="註解方塊文字 字元"/>
    <w:basedOn w:val="a0"/>
    <w:link w:val="a8"/>
    <w:rsid w:val="00E4445F"/>
    <w:rPr>
      <w:rFonts w:ascii="Tahoma" w:eastAsia="PMingLiU" w:hAnsi="Tahoma" w:cs="Tahoma"/>
      <w:kern w:val="2"/>
      <w:sz w:val="16"/>
      <w:szCs w:val="16"/>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Arial" w:eastAsia="PMingLiU" w:hAnsi="Arial" w:cs="Arial Unicode MS"/>
      <w:kern w:val="2"/>
      <w:sz w:val="24"/>
      <w:szCs w:val="24"/>
      <w:lang w:eastAsia="zh-TW"/>
    </w:rPr>
  </w:style>
  <w:style w:type="character" w:default="1" w:styleId="DefaultParagraphFont">
    <w:name w:val="Default Paragraph Font"/>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00FF"/>
      <w:u w:val="single"/>
    </w:rPr>
  </w:style>
  <w:style w:type="paragraph" w:customStyle="1" w:styleId="Header1">
    <w:name w:val="Header1"/>
    <w:basedOn w:val="Normal"/>
    <w:pPr>
      <w:tabs>
        <w:tab w:val="center" w:pos="4153"/>
        <w:tab w:val="right" w:pos="8306"/>
      </w:tabs>
      <w:snapToGrid w:val="0"/>
    </w:pPr>
    <w:rPr>
      <w:sz w:val="20"/>
      <w:szCs w:val="20"/>
    </w:rPr>
  </w:style>
  <w:style w:type="character" w:customStyle="1" w:styleId="st">
    <w:name w:val="st"/>
    <w:rsid w:val="00BC1181"/>
  </w:style>
  <w:style w:type="paragraph" w:styleId="Header">
    <w:name w:val="header"/>
    <w:basedOn w:val="Normal"/>
    <w:link w:val="HeaderChar"/>
    <w:rsid w:val="006A0081"/>
    <w:pPr>
      <w:tabs>
        <w:tab w:val="center" w:pos="4153"/>
        <w:tab w:val="right" w:pos="8306"/>
      </w:tabs>
      <w:snapToGrid w:val="0"/>
    </w:pPr>
    <w:rPr>
      <w:sz w:val="20"/>
      <w:szCs w:val="20"/>
    </w:rPr>
  </w:style>
  <w:style w:type="character" w:customStyle="1" w:styleId="HeaderChar">
    <w:name w:val="Header Char"/>
    <w:basedOn w:val="DefaultParagraphFont"/>
    <w:link w:val="Header"/>
    <w:rsid w:val="006A0081"/>
    <w:rPr>
      <w:rFonts w:ascii="Arial" w:eastAsia="PMingLiU" w:hAnsi="Arial" w:cs="Arial Unicode MS"/>
      <w:kern w:val="2"/>
    </w:rPr>
  </w:style>
  <w:style w:type="paragraph" w:styleId="Footer">
    <w:name w:val="footer"/>
    <w:basedOn w:val="Normal"/>
    <w:link w:val="FooterChar"/>
    <w:rsid w:val="006A0081"/>
    <w:pPr>
      <w:tabs>
        <w:tab w:val="center" w:pos="4153"/>
        <w:tab w:val="right" w:pos="8306"/>
      </w:tabs>
      <w:snapToGrid w:val="0"/>
    </w:pPr>
    <w:rPr>
      <w:sz w:val="20"/>
      <w:szCs w:val="20"/>
    </w:rPr>
  </w:style>
  <w:style w:type="character" w:customStyle="1" w:styleId="FooterChar">
    <w:name w:val="Footer Char"/>
    <w:basedOn w:val="DefaultParagraphFont"/>
    <w:link w:val="Footer"/>
    <w:rsid w:val="006A0081"/>
    <w:rPr>
      <w:rFonts w:ascii="Arial" w:eastAsia="PMingLiU" w:hAnsi="Arial" w:cs="Arial Unicode MS"/>
      <w:kern w:val="2"/>
    </w:rPr>
  </w:style>
  <w:style w:type="paragraph" w:styleId="BalloonText">
    <w:name w:val="Balloon Text"/>
    <w:basedOn w:val="Normal"/>
    <w:link w:val="BalloonTextChar"/>
    <w:rsid w:val="00E4445F"/>
    <w:rPr>
      <w:rFonts w:ascii="Tahoma" w:hAnsi="Tahoma" w:cs="Tahoma"/>
      <w:sz w:val="16"/>
      <w:szCs w:val="16"/>
    </w:rPr>
  </w:style>
  <w:style w:type="character" w:customStyle="1" w:styleId="BalloonTextChar">
    <w:name w:val="Balloon Text Char"/>
    <w:basedOn w:val="DefaultParagraphFont"/>
    <w:link w:val="BalloonText"/>
    <w:rsid w:val="00E4445F"/>
    <w:rPr>
      <w:rFonts w:ascii="Tahoma" w:eastAsia="PMingLiU" w:hAnsi="Tahoma" w:cs="Tahoma"/>
      <w:kern w:val="2"/>
      <w:sz w:val="16"/>
      <w:szCs w:val="16"/>
      <w:lang w:eastAsia="zh-TW"/>
    </w:rPr>
  </w:style>
</w:styles>
</file>

<file path=word/webSettings.xml><?xml version="1.0" encoding="utf-8"?>
<w:webSettings xmlns:r="http://schemas.openxmlformats.org/officeDocument/2006/relationships" xmlns:w="http://schemas.openxmlformats.org/wordprocessingml/2006/main">
  <w:divs>
    <w:div w:id="365718719">
      <w:bodyDiv w:val="1"/>
      <w:marLeft w:val="0"/>
      <w:marRight w:val="0"/>
      <w:marTop w:val="0"/>
      <w:marBottom w:val="0"/>
      <w:divBdr>
        <w:top w:val="none" w:sz="0" w:space="0" w:color="auto"/>
        <w:left w:val="none" w:sz="0" w:space="0" w:color="auto"/>
        <w:bottom w:val="none" w:sz="0" w:space="0" w:color="auto"/>
        <w:right w:val="none" w:sz="0" w:space="0" w:color="auto"/>
      </w:divBdr>
    </w:div>
    <w:div w:id="767770692">
      <w:bodyDiv w:val="1"/>
      <w:marLeft w:val="0"/>
      <w:marRight w:val="0"/>
      <w:marTop w:val="0"/>
      <w:marBottom w:val="0"/>
      <w:divBdr>
        <w:top w:val="none" w:sz="0" w:space="0" w:color="auto"/>
        <w:left w:val="none" w:sz="0" w:space="0" w:color="auto"/>
        <w:bottom w:val="none" w:sz="0" w:space="0" w:color="auto"/>
        <w:right w:val="none" w:sz="0" w:space="0" w:color="auto"/>
      </w:divBdr>
    </w:div>
    <w:div w:id="993678130">
      <w:bodyDiv w:val="1"/>
      <w:marLeft w:val="0"/>
      <w:marRight w:val="0"/>
      <w:marTop w:val="0"/>
      <w:marBottom w:val="0"/>
      <w:divBdr>
        <w:top w:val="none" w:sz="0" w:space="0" w:color="auto"/>
        <w:left w:val="none" w:sz="0" w:space="0" w:color="auto"/>
        <w:bottom w:val="none" w:sz="0" w:space="0" w:color="auto"/>
        <w:right w:val="none" w:sz="0" w:space="0" w:color="auto"/>
      </w:divBdr>
    </w:div>
    <w:div w:id="1517694515">
      <w:bodyDiv w:val="1"/>
      <w:marLeft w:val="0"/>
      <w:marRight w:val="0"/>
      <w:marTop w:val="0"/>
      <w:marBottom w:val="0"/>
      <w:divBdr>
        <w:top w:val="none" w:sz="0" w:space="0" w:color="auto"/>
        <w:left w:val="none" w:sz="0" w:space="0" w:color="auto"/>
        <w:bottom w:val="none" w:sz="0" w:space="0" w:color="auto"/>
        <w:right w:val="none" w:sz="0" w:space="0" w:color="auto"/>
      </w:divBdr>
      <w:divsChild>
        <w:div w:id="1233347913">
          <w:marLeft w:val="0"/>
          <w:marRight w:val="0"/>
          <w:marTop w:val="0"/>
          <w:marBottom w:val="0"/>
          <w:divBdr>
            <w:top w:val="none" w:sz="0" w:space="0" w:color="auto"/>
            <w:left w:val="none" w:sz="0" w:space="0" w:color="auto"/>
            <w:bottom w:val="none" w:sz="0" w:space="0" w:color="auto"/>
            <w:right w:val="none" w:sz="0" w:space="0" w:color="auto"/>
          </w:divBdr>
        </w:div>
        <w:div w:id="18524062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twg.hkacc@gmail.com" TargetMode="External"/><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308</Words>
  <Characters>1757</Characters>
  <Application>Microsoft Office Word</Application>
  <DocSecurity>0</DocSecurity>
  <PresentationFormat/>
  <Lines>14</Lines>
  <Paragraphs>4</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由: 成人訓練科主管</vt:lpstr>
    </vt:vector>
  </TitlesOfParts>
  <Company>IMMD</Company>
  <LinksUpToDate>false</LinksUpToDate>
  <CharactersWithSpaces>2061</CharactersWithSpaces>
  <SharedDoc>false</SharedDoc>
  <HLinks>
    <vt:vector size="6" baseType="variant">
      <vt:variant>
        <vt:i4>5701690</vt:i4>
      </vt:variant>
      <vt:variant>
        <vt:i4>0</vt:i4>
      </vt:variant>
      <vt:variant>
        <vt:i4>0</vt:i4>
      </vt:variant>
      <vt:variant>
        <vt:i4>5</vt:i4>
      </vt:variant>
      <vt:variant>
        <vt:lpwstr>mailto:atwg.hkacc@gmail.com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由: 成人訓練科主管</dc:title>
  <dc:creator>Win7</dc:creator>
  <cp:lastModifiedBy>cychan9</cp:lastModifiedBy>
  <cp:revision>7</cp:revision>
  <cp:lastPrinted>1899-12-30T00:00:00Z</cp:lastPrinted>
  <dcterms:created xsi:type="dcterms:W3CDTF">2014-11-24T12:06:00Z</dcterms:created>
  <dcterms:modified xsi:type="dcterms:W3CDTF">2014-11-25T01:03:00Z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1028-6.6.0.2462</vt:lpwstr>
  </property>
</Properties>
</file>